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09D0D" w14:textId="77777777" w:rsidR="00071BB2" w:rsidRDefault="00071BB2" w:rsidP="00ED5389">
      <w:pPr>
        <w:rPr>
          <w:rFonts w:ascii="Calibri" w:hAnsi="Calibri" w:cs="Calibri"/>
          <w:b/>
          <w:color w:val="052264"/>
          <w:sz w:val="28"/>
          <w:szCs w:val="28"/>
        </w:rPr>
      </w:pPr>
    </w:p>
    <w:tbl>
      <w:tblPr>
        <w:tblW w:w="9034" w:type="dxa"/>
        <w:tblInd w:w="-23"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CellMar>
          <w:left w:w="0" w:type="dxa"/>
          <w:right w:w="0" w:type="dxa"/>
        </w:tblCellMar>
        <w:tblLook w:val="01E0" w:firstRow="1" w:lastRow="1" w:firstColumn="1" w:lastColumn="1" w:noHBand="0" w:noVBand="0"/>
      </w:tblPr>
      <w:tblGrid>
        <w:gridCol w:w="4697"/>
        <w:gridCol w:w="4337"/>
      </w:tblGrid>
      <w:tr w:rsidR="007343B4" w14:paraId="6E03E613" w14:textId="77777777" w:rsidTr="00946166">
        <w:trPr>
          <w:trHeight w:val="2331"/>
        </w:trPr>
        <w:tc>
          <w:tcPr>
            <w:tcW w:w="9034" w:type="dxa"/>
            <w:gridSpan w:val="2"/>
          </w:tcPr>
          <w:p w14:paraId="0710749D" w14:textId="089B4DE3" w:rsidR="007343B4" w:rsidRDefault="007343B4" w:rsidP="00B01F9D">
            <w:pPr>
              <w:pStyle w:val="TableParagraph"/>
              <w:ind w:left="-8" w:right="79"/>
              <w:jc w:val="center"/>
              <w:rPr>
                <w:b/>
                <w:sz w:val="24"/>
              </w:rPr>
            </w:pPr>
          </w:p>
          <w:p w14:paraId="3D6655A5" w14:textId="31BE7348" w:rsidR="00DA53BB" w:rsidRDefault="007343B4" w:rsidP="00B01F9D">
            <w:pPr>
              <w:pStyle w:val="TableParagraph"/>
              <w:ind w:left="-8" w:right="79"/>
              <w:jc w:val="center"/>
              <w:rPr>
                <w:rFonts w:cstheme="minorHAnsi"/>
                <w:b/>
                <w:bCs/>
                <w:noProof/>
                <w:color w:val="001C54"/>
                <w:sz w:val="36"/>
                <w:szCs w:val="36"/>
              </w:rPr>
            </w:pPr>
            <w:r>
              <w:rPr>
                <w:rFonts w:cstheme="minorHAnsi"/>
                <w:b/>
                <w:bCs/>
                <w:noProof/>
                <w:color w:val="001C54"/>
                <w:sz w:val="36"/>
                <w:szCs w:val="36"/>
              </w:rPr>
              <w:t xml:space="preserve">Supporting Students with </w:t>
            </w:r>
          </w:p>
          <w:p w14:paraId="1D56688E" w14:textId="7259679F" w:rsidR="007343B4" w:rsidRPr="00992749" w:rsidRDefault="00DA53BB" w:rsidP="00B01F9D">
            <w:pPr>
              <w:pStyle w:val="TableParagraph"/>
              <w:ind w:left="-8" w:right="79"/>
              <w:jc w:val="center"/>
              <w:rPr>
                <w:rFonts w:cstheme="minorHAnsi"/>
                <w:b/>
                <w:color w:val="001C54"/>
                <w:sz w:val="36"/>
                <w:szCs w:val="36"/>
              </w:rPr>
            </w:pPr>
            <w:r w:rsidRPr="00895DF8">
              <w:rPr>
                <w:rFonts w:cstheme="minorHAnsi"/>
                <w:b/>
                <w:bCs/>
                <w:noProof/>
                <w:color w:val="001C54"/>
                <w:sz w:val="36"/>
                <w:szCs w:val="36"/>
              </w:rPr>
              <w:drawing>
                <wp:anchor distT="0" distB="0" distL="114300" distR="114300" simplePos="0" relativeHeight="251659264" behindDoc="1" locked="0" layoutInCell="1" allowOverlap="1" wp14:anchorId="6A5B2E5D" wp14:editId="3E05B8BD">
                  <wp:simplePos x="0" y="0"/>
                  <wp:positionH relativeFrom="column">
                    <wp:posOffset>919480</wp:posOffset>
                  </wp:positionH>
                  <wp:positionV relativeFrom="paragraph">
                    <wp:posOffset>95250</wp:posOffset>
                  </wp:positionV>
                  <wp:extent cx="2828925" cy="842725"/>
                  <wp:effectExtent l="0" t="0" r="0" b="0"/>
                  <wp:wrapNone/>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8925" cy="842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43B4">
              <w:rPr>
                <w:rFonts w:cstheme="minorHAnsi"/>
                <w:b/>
                <w:bCs/>
                <w:noProof/>
                <w:color w:val="001C54"/>
                <w:sz w:val="36"/>
                <w:szCs w:val="36"/>
              </w:rPr>
              <w:t>Medical Needs Policy</w:t>
            </w:r>
          </w:p>
          <w:p w14:paraId="486D371A" w14:textId="59C2FCA5" w:rsidR="00946166" w:rsidRDefault="00946166" w:rsidP="00B01F9D">
            <w:pPr>
              <w:pStyle w:val="TableParagraph"/>
              <w:ind w:left="3909"/>
              <w:rPr>
                <w:rFonts w:ascii="Times New Roman"/>
                <w:sz w:val="20"/>
              </w:rPr>
            </w:pPr>
          </w:p>
          <w:p w14:paraId="16F5C7EF" w14:textId="79543BAB" w:rsidR="007343B4" w:rsidRDefault="007343B4" w:rsidP="00B01F9D">
            <w:pPr>
              <w:pStyle w:val="TableParagraph"/>
              <w:ind w:left="3909"/>
              <w:rPr>
                <w:rFonts w:ascii="Times New Roman"/>
                <w:sz w:val="20"/>
              </w:rPr>
            </w:pPr>
          </w:p>
        </w:tc>
      </w:tr>
      <w:tr w:rsidR="007343B4" w:rsidRPr="0024690A" w14:paraId="59506D7C" w14:textId="77777777" w:rsidTr="00B01F9D">
        <w:trPr>
          <w:trHeight w:val="275"/>
        </w:trPr>
        <w:tc>
          <w:tcPr>
            <w:tcW w:w="4697" w:type="dxa"/>
          </w:tcPr>
          <w:p w14:paraId="269E6755" w14:textId="77777777" w:rsidR="007343B4" w:rsidRPr="0024690A" w:rsidRDefault="007343B4" w:rsidP="00B01F9D">
            <w:pPr>
              <w:pStyle w:val="TableParagraph"/>
              <w:rPr>
                <w:rFonts w:asciiTheme="minorHAnsi" w:hAnsiTheme="minorHAnsi" w:cstheme="minorHAnsi"/>
                <w:sz w:val="24"/>
              </w:rPr>
            </w:pPr>
            <w:r w:rsidRPr="0024690A">
              <w:rPr>
                <w:rFonts w:asciiTheme="minorHAnsi" w:hAnsiTheme="minorHAnsi" w:cstheme="minorHAnsi"/>
                <w:b/>
                <w:sz w:val="24"/>
              </w:rPr>
              <w:t>Responsibility:</w:t>
            </w:r>
            <w:r w:rsidRPr="0024690A">
              <w:rPr>
                <w:rFonts w:asciiTheme="minorHAnsi" w:hAnsiTheme="minorHAnsi" w:cstheme="minorHAnsi"/>
                <w:b/>
                <w:spacing w:val="-9"/>
                <w:sz w:val="24"/>
              </w:rPr>
              <w:t xml:space="preserve"> </w:t>
            </w:r>
            <w:r w:rsidRPr="00895DF8">
              <w:rPr>
                <w:rFonts w:asciiTheme="minorHAnsi" w:hAnsiTheme="minorHAnsi" w:cstheme="minorHAnsi"/>
                <w:bCs/>
                <w:spacing w:val="-9"/>
                <w:sz w:val="24"/>
              </w:rPr>
              <w:t>Assistant</w:t>
            </w:r>
            <w:r>
              <w:rPr>
                <w:rFonts w:asciiTheme="minorHAnsi" w:hAnsiTheme="minorHAnsi" w:cstheme="minorHAnsi"/>
                <w:b/>
                <w:spacing w:val="-9"/>
                <w:sz w:val="24"/>
              </w:rPr>
              <w:t xml:space="preserve"> </w:t>
            </w:r>
            <w:r w:rsidRPr="0024690A">
              <w:rPr>
                <w:rFonts w:asciiTheme="minorHAnsi" w:hAnsiTheme="minorHAnsi" w:cstheme="minorHAnsi"/>
                <w:spacing w:val="-2"/>
                <w:sz w:val="24"/>
              </w:rPr>
              <w:t>Principal</w:t>
            </w:r>
          </w:p>
        </w:tc>
        <w:tc>
          <w:tcPr>
            <w:tcW w:w="4337" w:type="dxa"/>
          </w:tcPr>
          <w:p w14:paraId="25EEE83F" w14:textId="77777777" w:rsidR="007343B4" w:rsidRPr="0024690A" w:rsidRDefault="007343B4" w:rsidP="00B01F9D">
            <w:pPr>
              <w:pStyle w:val="TableParagraph"/>
              <w:ind w:left="-1"/>
              <w:rPr>
                <w:rFonts w:asciiTheme="minorHAnsi" w:hAnsiTheme="minorHAnsi" w:cstheme="minorHAnsi"/>
                <w:sz w:val="24"/>
              </w:rPr>
            </w:pPr>
            <w:r w:rsidRPr="0024690A">
              <w:rPr>
                <w:rFonts w:asciiTheme="minorHAnsi" w:hAnsiTheme="minorHAnsi" w:cstheme="minorHAnsi"/>
                <w:b/>
                <w:sz w:val="24"/>
              </w:rPr>
              <w:t>Date</w:t>
            </w:r>
            <w:r w:rsidRPr="0024690A">
              <w:rPr>
                <w:rFonts w:asciiTheme="minorHAnsi" w:hAnsiTheme="minorHAnsi" w:cstheme="minorHAnsi"/>
                <w:b/>
                <w:spacing w:val="-3"/>
                <w:sz w:val="24"/>
              </w:rPr>
              <w:t xml:space="preserve"> </w:t>
            </w:r>
            <w:r w:rsidRPr="0024690A">
              <w:rPr>
                <w:rFonts w:asciiTheme="minorHAnsi" w:hAnsiTheme="minorHAnsi" w:cstheme="minorHAnsi"/>
                <w:b/>
                <w:sz w:val="24"/>
              </w:rPr>
              <w:t>Approved:</w:t>
            </w:r>
            <w:r w:rsidRPr="0024690A">
              <w:rPr>
                <w:rFonts w:asciiTheme="minorHAnsi" w:hAnsiTheme="minorHAnsi" w:cstheme="minorHAnsi"/>
                <w:b/>
                <w:spacing w:val="-4"/>
                <w:sz w:val="24"/>
              </w:rPr>
              <w:t xml:space="preserve"> </w:t>
            </w:r>
            <w:r w:rsidRPr="0024690A">
              <w:rPr>
                <w:rFonts w:asciiTheme="minorHAnsi" w:hAnsiTheme="minorHAnsi" w:cstheme="minorHAnsi"/>
                <w:sz w:val="24"/>
              </w:rPr>
              <w:t>S</w:t>
            </w:r>
            <w:r>
              <w:rPr>
                <w:rFonts w:asciiTheme="minorHAnsi" w:hAnsiTheme="minorHAnsi" w:cstheme="minorHAnsi"/>
                <w:sz w:val="24"/>
              </w:rPr>
              <w:t>ummer 2023</w:t>
            </w:r>
          </w:p>
        </w:tc>
      </w:tr>
      <w:tr w:rsidR="007343B4" w:rsidRPr="0024690A" w14:paraId="4787B475" w14:textId="77777777" w:rsidTr="00B01F9D">
        <w:trPr>
          <w:trHeight w:val="275"/>
        </w:trPr>
        <w:tc>
          <w:tcPr>
            <w:tcW w:w="4697" w:type="dxa"/>
          </w:tcPr>
          <w:p w14:paraId="7D851B84" w14:textId="77777777" w:rsidR="007343B4" w:rsidRPr="0024690A" w:rsidRDefault="007343B4" w:rsidP="00B01F9D">
            <w:pPr>
              <w:pStyle w:val="TableParagraph"/>
              <w:rPr>
                <w:rFonts w:asciiTheme="minorHAnsi" w:hAnsiTheme="minorHAnsi" w:cstheme="minorHAnsi"/>
                <w:sz w:val="24"/>
              </w:rPr>
            </w:pPr>
            <w:r>
              <w:rPr>
                <w:rFonts w:asciiTheme="minorHAnsi" w:hAnsiTheme="minorHAnsi" w:cstheme="minorHAnsi"/>
                <w:b/>
                <w:spacing w:val="-2"/>
                <w:sz w:val="24"/>
              </w:rPr>
              <w:t>Approved</w:t>
            </w:r>
            <w:r w:rsidRPr="0024690A">
              <w:rPr>
                <w:rFonts w:asciiTheme="minorHAnsi" w:hAnsiTheme="minorHAnsi" w:cstheme="minorHAnsi"/>
                <w:b/>
                <w:spacing w:val="-2"/>
                <w:sz w:val="24"/>
              </w:rPr>
              <w:t xml:space="preserve"> </w:t>
            </w:r>
            <w:r w:rsidRPr="0024690A">
              <w:rPr>
                <w:rFonts w:asciiTheme="minorHAnsi" w:hAnsiTheme="minorHAnsi" w:cstheme="minorHAnsi"/>
                <w:b/>
                <w:sz w:val="24"/>
              </w:rPr>
              <w:t>by</w:t>
            </w:r>
            <w:r w:rsidRPr="0024690A">
              <w:rPr>
                <w:rFonts w:asciiTheme="minorHAnsi" w:hAnsiTheme="minorHAnsi" w:cstheme="minorHAnsi"/>
                <w:sz w:val="24"/>
              </w:rPr>
              <w:t>:</w:t>
            </w:r>
            <w:r w:rsidRPr="0024690A">
              <w:rPr>
                <w:rFonts w:asciiTheme="minorHAnsi" w:hAnsiTheme="minorHAnsi" w:cstheme="minorHAnsi"/>
                <w:spacing w:val="51"/>
                <w:sz w:val="24"/>
              </w:rPr>
              <w:t xml:space="preserve"> </w:t>
            </w:r>
            <w:r>
              <w:rPr>
                <w:rFonts w:asciiTheme="minorHAnsi" w:hAnsiTheme="minorHAnsi" w:cstheme="minorHAnsi"/>
                <w:spacing w:val="-2"/>
                <w:sz w:val="24"/>
              </w:rPr>
              <w:t>Principal</w:t>
            </w:r>
          </w:p>
        </w:tc>
        <w:tc>
          <w:tcPr>
            <w:tcW w:w="4337" w:type="dxa"/>
          </w:tcPr>
          <w:p w14:paraId="767D7F40" w14:textId="77777777" w:rsidR="007343B4" w:rsidRPr="0024690A" w:rsidRDefault="007343B4" w:rsidP="00B01F9D">
            <w:pPr>
              <w:pStyle w:val="TableParagraph"/>
              <w:ind w:left="-1"/>
              <w:rPr>
                <w:rFonts w:asciiTheme="minorHAnsi" w:hAnsiTheme="minorHAnsi" w:cstheme="minorHAnsi"/>
                <w:sz w:val="24"/>
              </w:rPr>
            </w:pPr>
            <w:r w:rsidRPr="0024690A">
              <w:rPr>
                <w:rFonts w:asciiTheme="minorHAnsi" w:hAnsiTheme="minorHAnsi" w:cstheme="minorHAnsi"/>
                <w:b/>
                <w:sz w:val="24"/>
              </w:rPr>
              <w:t>Review</w:t>
            </w:r>
            <w:r w:rsidRPr="0024690A">
              <w:rPr>
                <w:rFonts w:asciiTheme="minorHAnsi" w:hAnsiTheme="minorHAnsi" w:cstheme="minorHAnsi"/>
                <w:b/>
                <w:spacing w:val="-4"/>
                <w:sz w:val="24"/>
              </w:rPr>
              <w:t xml:space="preserve"> </w:t>
            </w:r>
            <w:r w:rsidRPr="0024690A">
              <w:rPr>
                <w:rFonts w:asciiTheme="minorHAnsi" w:hAnsiTheme="minorHAnsi" w:cstheme="minorHAnsi"/>
                <w:b/>
                <w:sz w:val="24"/>
              </w:rPr>
              <w:t>Date:</w:t>
            </w:r>
            <w:r w:rsidRPr="0024690A">
              <w:rPr>
                <w:rFonts w:asciiTheme="minorHAnsi" w:hAnsiTheme="minorHAnsi" w:cstheme="minorHAnsi"/>
                <w:b/>
                <w:spacing w:val="51"/>
                <w:sz w:val="24"/>
              </w:rPr>
              <w:t xml:space="preserve"> </w:t>
            </w:r>
            <w:r>
              <w:rPr>
                <w:rFonts w:asciiTheme="minorHAnsi" w:hAnsiTheme="minorHAnsi" w:cstheme="minorHAnsi"/>
                <w:sz w:val="24"/>
              </w:rPr>
              <w:t xml:space="preserve">Summer </w:t>
            </w:r>
            <w:r w:rsidRPr="0024690A">
              <w:rPr>
                <w:rFonts w:asciiTheme="minorHAnsi" w:hAnsiTheme="minorHAnsi" w:cstheme="minorHAnsi"/>
                <w:spacing w:val="-4"/>
                <w:sz w:val="24"/>
              </w:rPr>
              <w:t>202</w:t>
            </w:r>
            <w:r>
              <w:rPr>
                <w:rFonts w:asciiTheme="minorHAnsi" w:hAnsiTheme="minorHAnsi" w:cstheme="minorHAnsi"/>
                <w:spacing w:val="-4"/>
                <w:sz w:val="24"/>
              </w:rPr>
              <w:t>4</w:t>
            </w:r>
          </w:p>
        </w:tc>
      </w:tr>
      <w:tr w:rsidR="007343B4" w:rsidRPr="0024690A" w14:paraId="6ECDDB19" w14:textId="77777777" w:rsidTr="00B01F9D">
        <w:trPr>
          <w:trHeight w:val="275"/>
        </w:trPr>
        <w:tc>
          <w:tcPr>
            <w:tcW w:w="4697" w:type="dxa"/>
          </w:tcPr>
          <w:p w14:paraId="3C22D03C" w14:textId="77777777" w:rsidR="007343B4" w:rsidRDefault="007343B4" w:rsidP="00B01F9D">
            <w:pPr>
              <w:pStyle w:val="TableParagraph"/>
              <w:rPr>
                <w:rFonts w:asciiTheme="minorHAnsi" w:hAnsiTheme="minorHAnsi" w:cstheme="minorHAnsi"/>
                <w:b/>
                <w:spacing w:val="-2"/>
                <w:sz w:val="24"/>
              </w:rPr>
            </w:pPr>
            <w:r>
              <w:rPr>
                <w:rFonts w:asciiTheme="minorHAnsi" w:hAnsiTheme="minorHAnsi" w:cstheme="minorHAnsi"/>
                <w:b/>
                <w:spacing w:val="-2"/>
                <w:sz w:val="24"/>
              </w:rPr>
              <w:t xml:space="preserve">Monitored by: </w:t>
            </w:r>
            <w:r w:rsidRPr="005535E8">
              <w:rPr>
                <w:rFonts w:asciiTheme="minorHAnsi" w:hAnsiTheme="minorHAnsi" w:cstheme="minorHAnsi"/>
                <w:bCs/>
                <w:spacing w:val="-2"/>
                <w:sz w:val="24"/>
              </w:rPr>
              <w:t>Principal</w:t>
            </w:r>
          </w:p>
        </w:tc>
        <w:tc>
          <w:tcPr>
            <w:tcW w:w="4337" w:type="dxa"/>
          </w:tcPr>
          <w:p w14:paraId="1E9B5E92" w14:textId="77777777" w:rsidR="007343B4" w:rsidRDefault="007343B4" w:rsidP="00B01F9D">
            <w:pPr>
              <w:pStyle w:val="TableParagraph"/>
              <w:ind w:left="-1"/>
              <w:rPr>
                <w:rFonts w:asciiTheme="minorHAnsi" w:hAnsiTheme="minorHAnsi" w:cstheme="minorHAnsi"/>
                <w:b/>
                <w:sz w:val="24"/>
              </w:rPr>
            </w:pPr>
            <w:r>
              <w:rPr>
                <w:rFonts w:asciiTheme="minorHAnsi" w:hAnsiTheme="minorHAnsi" w:cstheme="minorHAnsi"/>
                <w:b/>
                <w:sz w:val="24"/>
              </w:rPr>
              <w:t>Links to other policies:</w:t>
            </w:r>
          </w:p>
          <w:p w14:paraId="3229F16C" w14:textId="77777777" w:rsidR="00B8107D" w:rsidRPr="00B8107D" w:rsidRDefault="00B8107D" w:rsidP="00ED5389">
            <w:pPr>
              <w:spacing w:after="0" w:line="240" w:lineRule="auto"/>
              <w:textAlignment w:val="baseline"/>
              <w:rPr>
                <w:rFonts w:eastAsiaTheme="minorEastAsia"/>
                <w:color w:val="000000" w:themeColor="text1"/>
                <w:lang w:eastAsia="en-GB"/>
              </w:rPr>
            </w:pPr>
            <w:r w:rsidRPr="00B8107D">
              <w:rPr>
                <w:rFonts w:eastAsiaTheme="minorEastAsia"/>
                <w:color w:val="000000" w:themeColor="text1"/>
                <w:lang w:eastAsia="en-GB"/>
              </w:rPr>
              <w:t>SEND</w:t>
            </w:r>
          </w:p>
          <w:p w14:paraId="0E1F8BE3" w14:textId="77777777" w:rsidR="00B8107D" w:rsidRPr="00B8107D" w:rsidRDefault="00B8107D" w:rsidP="00ED5389">
            <w:pPr>
              <w:spacing w:after="0" w:line="240" w:lineRule="auto"/>
              <w:textAlignment w:val="baseline"/>
              <w:rPr>
                <w:rFonts w:eastAsiaTheme="minorEastAsia"/>
                <w:color w:val="000000" w:themeColor="text1"/>
                <w:lang w:eastAsia="en-GB"/>
              </w:rPr>
            </w:pPr>
            <w:r w:rsidRPr="00B8107D">
              <w:rPr>
                <w:rFonts w:eastAsiaTheme="minorEastAsia"/>
                <w:color w:val="000000" w:themeColor="text1"/>
                <w:lang w:eastAsia="en-GB"/>
              </w:rPr>
              <w:t>Accessibility plan</w:t>
            </w:r>
          </w:p>
          <w:p w14:paraId="6B463A29" w14:textId="77777777" w:rsidR="00B8107D" w:rsidRPr="00B8107D" w:rsidRDefault="00B8107D" w:rsidP="00ED5389">
            <w:pPr>
              <w:spacing w:after="0" w:line="240" w:lineRule="auto"/>
              <w:textAlignment w:val="baseline"/>
              <w:rPr>
                <w:rFonts w:eastAsiaTheme="minorEastAsia"/>
                <w:color w:val="000000" w:themeColor="text1"/>
                <w:lang w:eastAsia="en-GB"/>
              </w:rPr>
            </w:pPr>
            <w:r w:rsidRPr="00B8107D">
              <w:rPr>
                <w:rFonts w:eastAsiaTheme="minorEastAsia"/>
                <w:color w:val="000000" w:themeColor="text1"/>
                <w:lang w:eastAsia="en-GB"/>
              </w:rPr>
              <w:t>Equality</w:t>
            </w:r>
          </w:p>
          <w:p w14:paraId="003227AA" w14:textId="77777777" w:rsidR="00B8107D" w:rsidRPr="00B8107D" w:rsidRDefault="00B8107D" w:rsidP="00ED5389">
            <w:pPr>
              <w:spacing w:after="0" w:line="240" w:lineRule="auto"/>
              <w:textAlignment w:val="baseline"/>
              <w:rPr>
                <w:rFonts w:eastAsiaTheme="minorEastAsia"/>
                <w:color w:val="000000" w:themeColor="text1"/>
                <w:lang w:eastAsia="en-GB"/>
              </w:rPr>
            </w:pPr>
            <w:r w:rsidRPr="00B8107D">
              <w:rPr>
                <w:rFonts w:eastAsiaTheme="minorEastAsia"/>
                <w:color w:val="000000" w:themeColor="text1"/>
                <w:lang w:eastAsia="en-GB"/>
              </w:rPr>
              <w:t>First aid</w:t>
            </w:r>
          </w:p>
          <w:p w14:paraId="1F286679" w14:textId="77777777" w:rsidR="00B8107D" w:rsidRPr="00B8107D" w:rsidRDefault="00B8107D" w:rsidP="00ED5389">
            <w:pPr>
              <w:spacing w:after="0" w:line="240" w:lineRule="auto"/>
              <w:textAlignment w:val="baseline"/>
              <w:rPr>
                <w:rFonts w:eastAsiaTheme="minorEastAsia"/>
                <w:color w:val="000000" w:themeColor="text1"/>
                <w:lang w:eastAsia="en-GB"/>
              </w:rPr>
            </w:pPr>
            <w:r w:rsidRPr="00B8107D">
              <w:rPr>
                <w:rFonts w:eastAsiaTheme="minorEastAsia"/>
                <w:color w:val="000000" w:themeColor="text1"/>
                <w:lang w:eastAsia="en-GB"/>
              </w:rPr>
              <w:t>Health and safety</w:t>
            </w:r>
          </w:p>
          <w:p w14:paraId="0FC0B434" w14:textId="6BEFEEE5" w:rsidR="007343B4" w:rsidRPr="0024690A" w:rsidRDefault="00B8107D" w:rsidP="00ED5389">
            <w:pPr>
              <w:pStyle w:val="TableParagraph"/>
              <w:ind w:left="-1"/>
              <w:rPr>
                <w:rFonts w:asciiTheme="minorHAnsi" w:hAnsiTheme="minorHAnsi" w:cstheme="minorHAnsi"/>
                <w:b/>
                <w:sz w:val="24"/>
              </w:rPr>
            </w:pPr>
            <w:r w:rsidRPr="00B8107D">
              <w:rPr>
                <w:rFonts w:eastAsiaTheme="minorEastAsia"/>
                <w:color w:val="000000" w:themeColor="text1"/>
              </w:rPr>
              <w:t>Safeguarding</w:t>
            </w:r>
          </w:p>
        </w:tc>
      </w:tr>
    </w:tbl>
    <w:p w14:paraId="3F80AFDD" w14:textId="77777777" w:rsidR="00ED5389" w:rsidRDefault="00ED5389" w:rsidP="00624B05">
      <w:pPr>
        <w:rPr>
          <w:rFonts w:ascii="Calibri" w:hAnsi="Calibri" w:cs="Calibri"/>
        </w:rPr>
      </w:pPr>
    </w:p>
    <w:p w14:paraId="6591AB28" w14:textId="5C18D3C2" w:rsidR="00624B05" w:rsidRPr="004D1A41" w:rsidRDefault="00624B05" w:rsidP="00624B05">
      <w:pPr>
        <w:rPr>
          <w:rFonts w:ascii="Calibri" w:hAnsi="Calibri" w:cs="Calibri"/>
        </w:rPr>
      </w:pPr>
      <w:r w:rsidRPr="004D1A41">
        <w:rPr>
          <w:rFonts w:ascii="Calibri" w:hAnsi="Calibri" w:cs="Calibri"/>
        </w:rPr>
        <w:t xml:space="preserve">This policy is in line with our equal opportunities statement and aims to support inclusion for all of our </w:t>
      </w:r>
      <w:r w:rsidR="0094342E">
        <w:rPr>
          <w:rFonts w:ascii="Calibri" w:hAnsi="Calibri" w:cs="Calibri"/>
        </w:rPr>
        <w:t>student</w:t>
      </w:r>
      <w:r w:rsidRPr="004D1A41">
        <w:rPr>
          <w:rFonts w:ascii="Calibri" w:hAnsi="Calibri" w:cs="Calibri"/>
        </w:rPr>
        <w:t xml:space="preserve">s. The policy covers all statutory elements and focuses on maintaining the highest expectations for all </w:t>
      </w:r>
      <w:r w:rsidR="0094342E">
        <w:rPr>
          <w:rFonts w:ascii="Calibri" w:hAnsi="Calibri" w:cs="Calibri"/>
        </w:rPr>
        <w:t>student</w:t>
      </w:r>
      <w:r w:rsidRPr="004D1A41">
        <w:rPr>
          <w:rFonts w:ascii="Calibri" w:hAnsi="Calibri" w:cs="Calibri"/>
        </w:rPr>
        <w:t>s and bringing out the ‘best from everyone’.</w:t>
      </w:r>
    </w:p>
    <w:p w14:paraId="4C223034" w14:textId="35D99574" w:rsidR="003151B7" w:rsidRPr="008C4932" w:rsidRDefault="003151B7" w:rsidP="00624B05">
      <w:pPr>
        <w:rPr>
          <w:rFonts w:ascii="Calibri" w:hAnsi="Calibri" w:cs="Calibri"/>
          <w:b/>
        </w:rPr>
      </w:pPr>
      <w:r w:rsidRPr="008C4932">
        <w:rPr>
          <w:rFonts w:ascii="Calibri" w:hAnsi="Calibri" w:cs="Calibri"/>
          <w:b/>
          <w:sz w:val="28"/>
          <w:szCs w:val="28"/>
        </w:rPr>
        <w:t xml:space="preserve">Part One:  Supporting </w:t>
      </w:r>
      <w:r w:rsidR="0094342E" w:rsidRPr="008C4932">
        <w:rPr>
          <w:rFonts w:ascii="Calibri" w:hAnsi="Calibri" w:cs="Calibri"/>
          <w:b/>
          <w:sz w:val="28"/>
          <w:szCs w:val="28"/>
        </w:rPr>
        <w:t>student</w:t>
      </w:r>
      <w:r w:rsidRPr="008C4932">
        <w:rPr>
          <w:rFonts w:ascii="Calibri" w:hAnsi="Calibri" w:cs="Calibri"/>
          <w:b/>
          <w:sz w:val="28"/>
          <w:szCs w:val="28"/>
        </w:rPr>
        <w:t>s with medical needs</w:t>
      </w:r>
    </w:p>
    <w:p w14:paraId="20600C0D" w14:textId="088CD94D" w:rsidR="00624B05" w:rsidRPr="004D1A41" w:rsidRDefault="00624B05" w:rsidP="00624B05">
      <w:pPr>
        <w:rPr>
          <w:rFonts w:ascii="Calibri" w:hAnsi="Calibri" w:cs="Calibri"/>
          <w:b/>
        </w:rPr>
      </w:pPr>
      <w:r w:rsidRPr="004D1A41">
        <w:rPr>
          <w:rFonts w:ascii="Calibri" w:hAnsi="Calibri" w:cs="Calibri"/>
          <w:b/>
        </w:rPr>
        <w:t>Rationale</w:t>
      </w:r>
    </w:p>
    <w:p w14:paraId="1FBB257E" w14:textId="08E08E2F" w:rsidR="00624B05" w:rsidRPr="004D1A41" w:rsidRDefault="00624B05" w:rsidP="00624B05">
      <w:pPr>
        <w:rPr>
          <w:rFonts w:ascii="Calibri" w:hAnsi="Calibri" w:cs="Calibri"/>
        </w:rPr>
      </w:pPr>
      <w:r w:rsidRPr="004D1A41">
        <w:rPr>
          <w:rFonts w:ascii="Calibri" w:hAnsi="Calibri" w:cs="Calibri"/>
        </w:rPr>
        <w:t xml:space="preserve">The number of </w:t>
      </w:r>
      <w:r w:rsidR="0094342E">
        <w:rPr>
          <w:rFonts w:ascii="Calibri" w:hAnsi="Calibri" w:cs="Calibri"/>
        </w:rPr>
        <w:t>student</w:t>
      </w:r>
      <w:r w:rsidRPr="004D1A41">
        <w:rPr>
          <w:rFonts w:ascii="Calibri" w:hAnsi="Calibri" w:cs="Calibri"/>
        </w:rPr>
        <w:t xml:space="preserve">s attending mainstream schools who have specific medical needs is increasing. Many children and young people have their participation in school affected by illness or a specific medical condition. This may result in a minor disruption or it may cause regular or permanent limitation to their access to education. Most children with medical needs are able to attend school regularly and with appropriate support from family and school, can take part in the normal school activities. </w:t>
      </w:r>
      <w:r w:rsidR="007D3754" w:rsidRPr="004D1A41">
        <w:rPr>
          <w:rFonts w:ascii="Calibri" w:hAnsi="Calibri" w:cs="Calibri"/>
        </w:rPr>
        <w:t>However,</w:t>
      </w:r>
      <w:r w:rsidRPr="004D1A41">
        <w:rPr>
          <w:rFonts w:ascii="Calibri" w:hAnsi="Calibri" w:cs="Calibri"/>
        </w:rPr>
        <w:t xml:space="preserve"> some children with long term, complex or individualised medical needs will need to have them carefully planned and monitored by school, parents/carers, medical and other professionals and where appropriate for the child, to maximise curriculum access, their inclusion and to safeguard the child’s health and safety. It is crucial that all involved have an understanding of the policy and procedures the school is operating.</w:t>
      </w:r>
    </w:p>
    <w:p w14:paraId="699A1349" w14:textId="2826FC09" w:rsidR="00624B05" w:rsidRPr="004D1A41" w:rsidRDefault="00624B05" w:rsidP="00624B05">
      <w:pPr>
        <w:rPr>
          <w:rFonts w:ascii="Calibri" w:hAnsi="Calibri" w:cs="Calibri"/>
          <w:b/>
        </w:rPr>
      </w:pPr>
      <w:r w:rsidRPr="004D1A41">
        <w:rPr>
          <w:rFonts w:ascii="Calibri" w:hAnsi="Calibri" w:cs="Calibri"/>
          <w:b/>
        </w:rPr>
        <w:t>Introduction</w:t>
      </w:r>
    </w:p>
    <w:p w14:paraId="56E2C06B" w14:textId="154DD860" w:rsidR="00624B05" w:rsidRPr="004D1A41" w:rsidRDefault="00624B05" w:rsidP="00624B05">
      <w:pPr>
        <w:rPr>
          <w:rFonts w:ascii="Calibri" w:hAnsi="Calibri" w:cs="Calibri"/>
        </w:rPr>
      </w:pPr>
      <w:r w:rsidRPr="004D1A41">
        <w:rPr>
          <w:rFonts w:ascii="Calibri" w:hAnsi="Calibri" w:cs="Calibri"/>
        </w:rPr>
        <w:t xml:space="preserve">The United Learning Trust is committed to ensuring that the necessary provision is made for every </w:t>
      </w:r>
      <w:r w:rsidR="0094342E">
        <w:rPr>
          <w:rFonts w:ascii="Calibri" w:hAnsi="Calibri" w:cs="Calibri"/>
        </w:rPr>
        <w:t>student</w:t>
      </w:r>
      <w:r w:rsidRPr="004D1A41">
        <w:rPr>
          <w:rFonts w:ascii="Calibri" w:hAnsi="Calibri" w:cs="Calibri"/>
        </w:rPr>
        <w:t xml:space="preserve"> within their schools’ communities. The Trust celebrates the inclusive nature of their schools and strives to meet the needs of all </w:t>
      </w:r>
      <w:r w:rsidR="0094342E">
        <w:rPr>
          <w:rFonts w:ascii="Calibri" w:hAnsi="Calibri" w:cs="Calibri"/>
        </w:rPr>
        <w:t>student</w:t>
      </w:r>
      <w:r w:rsidRPr="004D1A41">
        <w:rPr>
          <w:rFonts w:ascii="Calibri" w:hAnsi="Calibri" w:cs="Calibri"/>
        </w:rPr>
        <w:t>s including those with medical needs and conditions.</w:t>
      </w:r>
    </w:p>
    <w:p w14:paraId="53FCAE19" w14:textId="128CBDD1" w:rsidR="00624B05" w:rsidRPr="004D1A41" w:rsidRDefault="00624B05" w:rsidP="00624B05">
      <w:pPr>
        <w:rPr>
          <w:rFonts w:ascii="Calibri" w:hAnsi="Calibri" w:cs="Calibri"/>
        </w:rPr>
      </w:pPr>
      <w:r w:rsidRPr="004D1A41">
        <w:rPr>
          <w:rFonts w:ascii="Calibri" w:hAnsi="Calibri" w:cs="Calibri"/>
        </w:rPr>
        <w:t xml:space="preserve">Section 100 of The Children and Families Act 2014 places a duty on the governing body of each school to make arrangements for supporting children with medical conditions. The Department of </w:t>
      </w:r>
      <w:r w:rsidRPr="004D1A41">
        <w:rPr>
          <w:rFonts w:ascii="Calibri" w:hAnsi="Calibri" w:cs="Calibri"/>
        </w:rPr>
        <w:lastRenderedPageBreak/>
        <w:t xml:space="preserve">Education have produced statutory guidance ‘Supporting </w:t>
      </w:r>
      <w:r w:rsidR="009C7F64">
        <w:rPr>
          <w:rFonts w:ascii="Calibri" w:hAnsi="Calibri" w:cs="Calibri"/>
        </w:rPr>
        <w:t>Pupil</w:t>
      </w:r>
      <w:r w:rsidR="003B18BE">
        <w:rPr>
          <w:rFonts w:ascii="Calibri" w:hAnsi="Calibri" w:cs="Calibri"/>
        </w:rPr>
        <w:t>s</w:t>
      </w:r>
      <w:r w:rsidRPr="004D1A41">
        <w:rPr>
          <w:rFonts w:ascii="Calibri" w:hAnsi="Calibri" w:cs="Calibri"/>
        </w:rPr>
        <w:t xml:space="preserve"> with Medical Conditions’ and we will have regard to this guidance when meeting this requirement.</w:t>
      </w:r>
    </w:p>
    <w:p w14:paraId="1FAFDE22" w14:textId="77777777" w:rsidR="00624B05" w:rsidRPr="004D1A41" w:rsidRDefault="00624B05" w:rsidP="00624B05">
      <w:pPr>
        <w:rPr>
          <w:rFonts w:ascii="Calibri" w:hAnsi="Calibri" w:cs="Calibri"/>
        </w:rPr>
      </w:pPr>
      <w:r w:rsidRPr="004D1A41">
        <w:rPr>
          <w:rFonts w:ascii="Calibri" w:hAnsi="Calibri" w:cs="Calibri"/>
        </w:rPr>
        <w:t xml:space="preserve">The Trust endeavours to ensure that children with medical conditions are properly supported so that they have full access to education, including school trips and physical education. </w:t>
      </w:r>
    </w:p>
    <w:p w14:paraId="38E98B27" w14:textId="77777777" w:rsidR="00624B05" w:rsidRPr="004D1A41" w:rsidRDefault="00624B05" w:rsidP="00624B05">
      <w:pPr>
        <w:rPr>
          <w:rFonts w:ascii="Calibri" w:hAnsi="Calibri" w:cs="Calibri"/>
        </w:rPr>
      </w:pPr>
      <w:r w:rsidRPr="004D1A41">
        <w:rPr>
          <w:rFonts w:ascii="Calibri" w:hAnsi="Calibri" w:cs="Calibri"/>
        </w:rPr>
        <w:t xml:space="preserve">Each school will ensure that all medical information will be treated confidentially by the Headteacher and staff. </w:t>
      </w:r>
    </w:p>
    <w:p w14:paraId="728C37F9" w14:textId="2DC4C5CA" w:rsidR="00624B05" w:rsidRPr="00624B05" w:rsidRDefault="00624B05" w:rsidP="00624B05">
      <w:pPr>
        <w:rPr>
          <w:rFonts w:cs="Arial"/>
        </w:rPr>
      </w:pPr>
      <w:r w:rsidRPr="00624B05">
        <w:rPr>
          <w:rFonts w:cs="Arial"/>
        </w:rPr>
        <w:t xml:space="preserve">All administration of medicines is arranged and managed in accordance with the Supporting </w:t>
      </w:r>
      <w:r w:rsidR="003D6F1C">
        <w:rPr>
          <w:rFonts w:cs="Arial"/>
        </w:rPr>
        <w:t>students</w:t>
      </w:r>
      <w:r w:rsidRPr="00624B05">
        <w:rPr>
          <w:rFonts w:cs="Arial"/>
        </w:rPr>
        <w:t xml:space="preserve"> with Medical Needs document. </w:t>
      </w:r>
    </w:p>
    <w:p w14:paraId="084C3F60" w14:textId="77777777" w:rsidR="00624B05" w:rsidRPr="00624B05" w:rsidRDefault="00624B05" w:rsidP="00624B05">
      <w:pPr>
        <w:rPr>
          <w:rFonts w:cs="Arial"/>
        </w:rPr>
      </w:pPr>
      <w:r w:rsidRPr="00624B05">
        <w:rPr>
          <w:rFonts w:cs="Arial"/>
        </w:rPr>
        <w:t>All staff have a duty of care to follow and co-operate with the requirements of this policy.</w:t>
      </w:r>
    </w:p>
    <w:p w14:paraId="7027F959" w14:textId="77777777" w:rsidR="00624B05" w:rsidRPr="00624B05" w:rsidRDefault="00624B05" w:rsidP="00624B05">
      <w:pPr>
        <w:rPr>
          <w:rFonts w:cs="Arial"/>
        </w:rPr>
      </w:pPr>
      <w:r w:rsidRPr="00624B05">
        <w:rPr>
          <w:rFonts w:cs="Arial"/>
        </w:rPr>
        <w:t>Where children have a disability, the requirement of the Equality Act 2010 will apply.</w:t>
      </w:r>
    </w:p>
    <w:p w14:paraId="4895C35E" w14:textId="77777777" w:rsidR="00624B05" w:rsidRPr="00624B05" w:rsidRDefault="00624B05" w:rsidP="00624B05">
      <w:pPr>
        <w:rPr>
          <w:rFonts w:cs="Arial"/>
        </w:rPr>
      </w:pPr>
      <w:r w:rsidRPr="00624B05">
        <w:rPr>
          <w:rFonts w:cs="Arial"/>
        </w:rPr>
        <w:t>Where children have an identified special need, the SEND Code of Practice will also apply.</w:t>
      </w:r>
    </w:p>
    <w:p w14:paraId="3474C6B0" w14:textId="77777777" w:rsidR="00624B05" w:rsidRPr="00624B05" w:rsidRDefault="00624B05" w:rsidP="00624B05">
      <w:pPr>
        <w:rPr>
          <w:rFonts w:cs="Arial"/>
        </w:rPr>
      </w:pPr>
      <w:r w:rsidRPr="00624B05">
        <w:rPr>
          <w:rFonts w:cs="Arial"/>
        </w:rPr>
        <w:t>We recognise that medical conditions may impact social and emotional development as well as having educational implications.</w:t>
      </w:r>
    </w:p>
    <w:p w14:paraId="7562D55E" w14:textId="77777777" w:rsidR="00624B05" w:rsidRDefault="0045759C" w:rsidP="005C3901">
      <w:pPr>
        <w:jc w:val="center"/>
      </w:pPr>
      <w:r>
        <w:tab/>
      </w:r>
      <w:r>
        <w:tab/>
      </w:r>
      <w:r>
        <w:tab/>
      </w:r>
      <w:r>
        <w:tab/>
      </w:r>
      <w:r>
        <w:tab/>
      </w:r>
      <w:r>
        <w:tab/>
      </w:r>
      <w:r>
        <w:tab/>
      </w:r>
      <w:r>
        <w:tab/>
      </w:r>
      <w:r>
        <w:tab/>
      </w:r>
      <w:r>
        <w:tab/>
      </w:r>
      <w:r>
        <w:tab/>
      </w:r>
      <w:r>
        <w:tab/>
      </w:r>
      <w:r>
        <w:tab/>
      </w:r>
      <w:r>
        <w:tab/>
      </w:r>
      <w:r>
        <w:tab/>
      </w:r>
      <w:r>
        <w:tab/>
      </w:r>
      <w:r>
        <w:tab/>
      </w:r>
      <w:r>
        <w:tab/>
      </w:r>
      <w:r>
        <w:tab/>
      </w:r>
    </w:p>
    <w:p w14:paraId="6BA061D8" w14:textId="77777777" w:rsidR="00624B05" w:rsidRDefault="00624B05" w:rsidP="00624B05">
      <w:pPr>
        <w:ind w:left="720"/>
        <w:jc w:val="center"/>
      </w:pPr>
    </w:p>
    <w:p w14:paraId="02D68E7D" w14:textId="77777777" w:rsidR="00624B05" w:rsidRDefault="00624B05" w:rsidP="005C3901">
      <w:pPr>
        <w:jc w:val="center"/>
      </w:pPr>
    </w:p>
    <w:p w14:paraId="2DD9318C" w14:textId="01F2C2AE" w:rsidR="00543E52" w:rsidRDefault="00543E52" w:rsidP="00071BB2"/>
    <w:p w14:paraId="59234F73" w14:textId="05FB928F" w:rsidR="00071BB2" w:rsidRDefault="00071BB2" w:rsidP="00071BB2">
      <w:pPr>
        <w:rPr>
          <w:rFonts w:ascii="Calibri" w:hAnsi="Calibri" w:cs="Calibri"/>
          <w:b/>
          <w:color w:val="052264"/>
          <w:sz w:val="28"/>
          <w:szCs w:val="28"/>
        </w:rPr>
      </w:pPr>
    </w:p>
    <w:p w14:paraId="1F3228BB" w14:textId="62514AEC" w:rsidR="003C7D8E" w:rsidRDefault="003C7D8E" w:rsidP="00071BB2">
      <w:pPr>
        <w:rPr>
          <w:rFonts w:ascii="Calibri" w:hAnsi="Calibri" w:cs="Calibri"/>
          <w:b/>
          <w:color w:val="052264"/>
          <w:sz w:val="28"/>
          <w:szCs w:val="28"/>
        </w:rPr>
      </w:pPr>
    </w:p>
    <w:p w14:paraId="63B43A64" w14:textId="1430F56F" w:rsidR="003C7D8E" w:rsidRDefault="003C7D8E" w:rsidP="00071BB2">
      <w:pPr>
        <w:rPr>
          <w:rFonts w:ascii="Calibri" w:hAnsi="Calibri" w:cs="Calibri"/>
          <w:b/>
          <w:color w:val="052264"/>
          <w:sz w:val="28"/>
          <w:szCs w:val="28"/>
        </w:rPr>
      </w:pPr>
    </w:p>
    <w:p w14:paraId="35445467" w14:textId="1966CC49" w:rsidR="003C7D8E" w:rsidRDefault="003C7D8E" w:rsidP="00071BB2">
      <w:pPr>
        <w:rPr>
          <w:rFonts w:ascii="Calibri" w:hAnsi="Calibri" w:cs="Calibri"/>
          <w:b/>
          <w:color w:val="052264"/>
          <w:sz w:val="28"/>
          <w:szCs w:val="28"/>
        </w:rPr>
      </w:pPr>
    </w:p>
    <w:p w14:paraId="52C77B1A" w14:textId="76CD3A15" w:rsidR="0065698A" w:rsidRPr="008C4932" w:rsidRDefault="003D6F1C" w:rsidP="00890DC7">
      <w:pPr>
        <w:rPr>
          <w:rFonts w:ascii="Calibri" w:hAnsi="Calibri" w:cs="Calibri"/>
          <w:bCs/>
          <w:color w:val="052264"/>
          <w:sz w:val="28"/>
          <w:szCs w:val="28"/>
        </w:rPr>
      </w:pPr>
      <w:r>
        <w:rPr>
          <w:rFonts w:ascii="Calibri" w:hAnsi="Calibri" w:cs="Calibri"/>
          <w:b/>
          <w:color w:val="052264"/>
          <w:sz w:val="28"/>
          <w:szCs w:val="28"/>
        </w:rPr>
        <w:br w:type="page"/>
      </w:r>
      <w:r w:rsidR="00624B05" w:rsidRPr="008C4932">
        <w:rPr>
          <w:rFonts w:cstheme="minorHAnsi"/>
          <w:bCs/>
          <w:color w:val="052264"/>
        </w:rPr>
        <w:lastRenderedPageBreak/>
        <w:t xml:space="preserve">Annex A: </w:t>
      </w:r>
      <w:r w:rsidR="009C7F64" w:rsidRPr="008C4932">
        <w:rPr>
          <w:rFonts w:cstheme="minorHAnsi"/>
          <w:bCs/>
          <w:color w:val="052264"/>
        </w:rPr>
        <w:t>S</w:t>
      </w:r>
      <w:r w:rsidR="00624B05" w:rsidRPr="008C4932">
        <w:rPr>
          <w:rFonts w:cstheme="minorHAnsi"/>
          <w:bCs/>
          <w:color w:val="052264"/>
        </w:rPr>
        <w:t xml:space="preserve">upporting </w:t>
      </w:r>
      <w:r w:rsidR="0094342E" w:rsidRPr="008C4932">
        <w:rPr>
          <w:rFonts w:cstheme="minorHAnsi"/>
          <w:bCs/>
          <w:color w:val="052264"/>
        </w:rPr>
        <w:t>student</w:t>
      </w:r>
      <w:r w:rsidR="00543E52" w:rsidRPr="008C4932">
        <w:rPr>
          <w:rFonts w:cstheme="minorHAnsi"/>
          <w:bCs/>
          <w:color w:val="052264"/>
        </w:rPr>
        <w:t xml:space="preserve">s with medical needs policy </w:t>
      </w:r>
    </w:p>
    <w:tbl>
      <w:tblPr>
        <w:tblStyle w:val="TableGrid"/>
        <w:tblW w:w="0" w:type="auto"/>
        <w:tblLook w:val="04A0" w:firstRow="1" w:lastRow="0" w:firstColumn="1" w:lastColumn="0" w:noHBand="0" w:noVBand="1"/>
      </w:tblPr>
      <w:tblGrid>
        <w:gridCol w:w="9016"/>
      </w:tblGrid>
      <w:tr w:rsidR="0065698A" w:rsidRPr="00864D9B" w14:paraId="476714D8" w14:textId="77777777" w:rsidTr="00B935FF">
        <w:tc>
          <w:tcPr>
            <w:tcW w:w="9017" w:type="dxa"/>
          </w:tcPr>
          <w:p w14:paraId="49CA690A" w14:textId="77777777" w:rsidR="0065698A" w:rsidRPr="00864D9B" w:rsidRDefault="0065698A" w:rsidP="00890DC7">
            <w:pPr>
              <w:rPr>
                <w:rFonts w:cstheme="minorHAnsi"/>
                <w:b/>
              </w:rPr>
            </w:pPr>
            <w:r w:rsidRPr="00864D9B">
              <w:rPr>
                <w:rFonts w:cstheme="minorHAnsi"/>
                <w:b/>
              </w:rPr>
              <w:t>Context</w:t>
            </w:r>
          </w:p>
          <w:p w14:paraId="752C813E" w14:textId="77777777" w:rsidR="0065698A" w:rsidRPr="00864D9B" w:rsidRDefault="0065698A" w:rsidP="00890DC7">
            <w:pPr>
              <w:rPr>
                <w:rFonts w:cstheme="minorHAnsi"/>
              </w:rPr>
            </w:pPr>
          </w:p>
        </w:tc>
      </w:tr>
      <w:tr w:rsidR="0065698A" w:rsidRPr="00864D9B" w14:paraId="70C82564" w14:textId="77777777" w:rsidTr="00B935FF">
        <w:tc>
          <w:tcPr>
            <w:tcW w:w="9017" w:type="dxa"/>
          </w:tcPr>
          <w:p w14:paraId="58977CE8" w14:textId="17FF3400" w:rsidR="0065698A" w:rsidRPr="00864D9B" w:rsidRDefault="0065698A" w:rsidP="00890DC7">
            <w:pPr>
              <w:rPr>
                <w:rFonts w:cstheme="minorHAnsi"/>
              </w:rPr>
            </w:pPr>
            <w:r w:rsidRPr="00864D9B">
              <w:rPr>
                <w:rFonts w:cstheme="minorHAnsi"/>
              </w:rPr>
              <w:t xml:space="preserve">This policy was developed in consultation with parents/carers, staff and </w:t>
            </w:r>
            <w:r w:rsidR="0094342E">
              <w:rPr>
                <w:rFonts w:cstheme="minorHAnsi"/>
              </w:rPr>
              <w:t>student</w:t>
            </w:r>
            <w:r w:rsidRPr="00864D9B">
              <w:rPr>
                <w:rFonts w:cstheme="minorHAnsi"/>
              </w:rPr>
              <w:t>s and has regard to:</w:t>
            </w:r>
          </w:p>
          <w:p w14:paraId="469FB356" w14:textId="3683615F" w:rsidR="0065698A" w:rsidRPr="00864D9B" w:rsidRDefault="00201C6D" w:rsidP="00201C6D">
            <w:pPr>
              <w:pStyle w:val="ListParagraph"/>
              <w:numPr>
                <w:ilvl w:val="0"/>
                <w:numId w:val="1"/>
              </w:numPr>
              <w:rPr>
                <w:rFonts w:cstheme="minorHAnsi"/>
              </w:rPr>
            </w:pPr>
            <w:r w:rsidRPr="00864D9B">
              <w:rPr>
                <w:rFonts w:cstheme="minorHAnsi"/>
              </w:rPr>
              <w:t xml:space="preserve">Statutory </w:t>
            </w:r>
            <w:r w:rsidR="00374B3A" w:rsidRPr="00864D9B">
              <w:rPr>
                <w:rFonts w:cstheme="minorHAnsi"/>
              </w:rPr>
              <w:t>Guidance:</w:t>
            </w:r>
            <w:r w:rsidRPr="00864D9B">
              <w:rPr>
                <w:rFonts w:cstheme="minorHAnsi"/>
              </w:rPr>
              <w:t xml:space="preserve"> Supporting s at school with medical conditions – DfE </w:t>
            </w:r>
            <w:r w:rsidR="006C3745" w:rsidRPr="00864D9B">
              <w:rPr>
                <w:rFonts w:cstheme="minorHAnsi"/>
              </w:rPr>
              <w:t>–</w:t>
            </w:r>
            <w:r w:rsidRPr="00864D9B">
              <w:rPr>
                <w:rFonts w:cstheme="minorHAnsi"/>
              </w:rPr>
              <w:t xml:space="preserve"> </w:t>
            </w:r>
            <w:r w:rsidR="006C3745" w:rsidRPr="00864D9B">
              <w:rPr>
                <w:rFonts w:cstheme="minorHAnsi"/>
              </w:rPr>
              <w:t>December 2015</w:t>
            </w:r>
          </w:p>
          <w:p w14:paraId="77AFC906" w14:textId="77777777" w:rsidR="0065698A" w:rsidRPr="00864D9B" w:rsidRDefault="004E5E56" w:rsidP="0065698A">
            <w:pPr>
              <w:pStyle w:val="ListParagraph"/>
              <w:numPr>
                <w:ilvl w:val="0"/>
                <w:numId w:val="1"/>
              </w:numPr>
              <w:rPr>
                <w:rFonts w:cstheme="minorHAnsi"/>
              </w:rPr>
            </w:pPr>
            <w:r w:rsidRPr="00864D9B">
              <w:rPr>
                <w:rFonts w:cstheme="minorHAnsi"/>
              </w:rPr>
              <w:t xml:space="preserve">Section 100 </w:t>
            </w:r>
            <w:r w:rsidR="0065698A" w:rsidRPr="00864D9B">
              <w:rPr>
                <w:rFonts w:cstheme="minorHAnsi"/>
              </w:rPr>
              <w:t>of the Children and Families Act 2014 and associated regulations</w:t>
            </w:r>
          </w:p>
          <w:p w14:paraId="2DBFE2C4" w14:textId="77777777" w:rsidR="006C3745" w:rsidRPr="00864D9B" w:rsidRDefault="006C3745" w:rsidP="0065698A">
            <w:pPr>
              <w:pStyle w:val="ListParagraph"/>
              <w:numPr>
                <w:ilvl w:val="0"/>
                <w:numId w:val="1"/>
              </w:numPr>
              <w:rPr>
                <w:rFonts w:cstheme="minorHAnsi"/>
              </w:rPr>
            </w:pPr>
            <w:r w:rsidRPr="00864D9B">
              <w:rPr>
                <w:rFonts w:cstheme="minorHAnsi"/>
              </w:rPr>
              <w:t>The Equality Act 2010</w:t>
            </w:r>
          </w:p>
          <w:p w14:paraId="356B4F26" w14:textId="2BDCB628" w:rsidR="0065698A" w:rsidRPr="00864D9B" w:rsidRDefault="006C3745" w:rsidP="00201C6D">
            <w:pPr>
              <w:pStyle w:val="ListParagraph"/>
              <w:numPr>
                <w:ilvl w:val="0"/>
                <w:numId w:val="1"/>
              </w:numPr>
              <w:rPr>
                <w:rFonts w:cstheme="minorHAnsi"/>
              </w:rPr>
            </w:pPr>
            <w:r w:rsidRPr="00864D9B">
              <w:rPr>
                <w:rFonts w:cstheme="minorHAnsi"/>
              </w:rPr>
              <w:t xml:space="preserve">The SEND Code of Practice </w:t>
            </w:r>
            <w:r w:rsidR="001E67CA" w:rsidRPr="00864D9B">
              <w:rPr>
                <w:rFonts w:cstheme="minorHAnsi"/>
              </w:rPr>
              <w:t>(updated 2020)</w:t>
            </w:r>
          </w:p>
        </w:tc>
      </w:tr>
      <w:tr w:rsidR="0065698A" w:rsidRPr="00864D9B" w14:paraId="04B7285A" w14:textId="77777777" w:rsidTr="00B935FF">
        <w:tc>
          <w:tcPr>
            <w:tcW w:w="9017" w:type="dxa"/>
          </w:tcPr>
          <w:p w14:paraId="494F5D32" w14:textId="693B47E2" w:rsidR="0065698A" w:rsidRPr="00864D9B" w:rsidRDefault="0065698A" w:rsidP="00543E52">
            <w:pPr>
              <w:rPr>
                <w:rFonts w:cstheme="minorHAnsi"/>
              </w:rPr>
            </w:pPr>
            <w:r w:rsidRPr="00864D9B">
              <w:rPr>
                <w:rFonts w:cstheme="minorHAnsi"/>
                <w:b/>
              </w:rPr>
              <w:t>Headteacher:</w:t>
            </w:r>
            <w:r w:rsidR="00543E52" w:rsidRPr="00864D9B">
              <w:rPr>
                <w:rFonts w:cstheme="minorHAnsi"/>
                <w:b/>
              </w:rPr>
              <w:t xml:space="preserve"> </w:t>
            </w:r>
            <w:r w:rsidR="0094342E">
              <w:rPr>
                <w:rFonts w:cstheme="minorHAnsi"/>
                <w:b/>
              </w:rPr>
              <w:t>Tracy Dohel</w:t>
            </w:r>
          </w:p>
        </w:tc>
      </w:tr>
      <w:tr w:rsidR="0010686D" w:rsidRPr="00864D9B" w14:paraId="02B05D76" w14:textId="77777777" w:rsidTr="0010686D">
        <w:tc>
          <w:tcPr>
            <w:tcW w:w="9017" w:type="dxa"/>
          </w:tcPr>
          <w:p w14:paraId="5DFAA352" w14:textId="2541C870" w:rsidR="0010686D" w:rsidRPr="00864D9B" w:rsidRDefault="0010686D" w:rsidP="00543E52">
            <w:pPr>
              <w:rPr>
                <w:rFonts w:cstheme="minorHAnsi"/>
              </w:rPr>
            </w:pPr>
            <w:r w:rsidRPr="00864D9B">
              <w:rPr>
                <w:rFonts w:cstheme="minorHAnsi"/>
              </w:rPr>
              <w:t xml:space="preserve">The named member of school staff responsible for </w:t>
            </w:r>
            <w:r w:rsidR="00374B3A" w:rsidRPr="00864D9B">
              <w:rPr>
                <w:rFonts w:cstheme="minorHAnsi"/>
              </w:rPr>
              <w:t>this medical condition</w:t>
            </w:r>
            <w:r w:rsidRPr="00864D9B">
              <w:rPr>
                <w:rFonts w:cstheme="minorHAnsi"/>
              </w:rPr>
              <w:t xml:space="preserve"> policy and its implementation is:</w:t>
            </w:r>
          </w:p>
          <w:p w14:paraId="1F4EE786" w14:textId="77777777" w:rsidR="0010686D" w:rsidRPr="00864D9B" w:rsidRDefault="0010686D" w:rsidP="00543E52">
            <w:pPr>
              <w:rPr>
                <w:rFonts w:cstheme="minorHAnsi"/>
                <w:b/>
              </w:rPr>
            </w:pPr>
          </w:p>
          <w:p w14:paraId="75483FB6" w14:textId="5E375D70" w:rsidR="0010686D" w:rsidRPr="00864D9B" w:rsidRDefault="0010686D" w:rsidP="00543E52">
            <w:pPr>
              <w:rPr>
                <w:rFonts w:cstheme="minorHAnsi"/>
                <w:b/>
              </w:rPr>
            </w:pPr>
            <w:r w:rsidRPr="00864D9B">
              <w:rPr>
                <w:rFonts w:cstheme="minorHAnsi"/>
                <w:b/>
              </w:rPr>
              <w:t xml:space="preserve">Name:  </w:t>
            </w:r>
            <w:r w:rsidR="0094342E">
              <w:rPr>
                <w:rFonts w:cstheme="minorHAnsi"/>
                <w:b/>
              </w:rPr>
              <w:t>Timothy Kay</w:t>
            </w:r>
          </w:p>
          <w:p w14:paraId="5C2AD0D9" w14:textId="77777777" w:rsidR="0010686D" w:rsidRPr="00864D9B" w:rsidRDefault="0010686D" w:rsidP="00543E52">
            <w:pPr>
              <w:rPr>
                <w:rFonts w:cstheme="minorHAnsi"/>
                <w:b/>
              </w:rPr>
            </w:pPr>
          </w:p>
          <w:p w14:paraId="6C33633C" w14:textId="42277914" w:rsidR="0010686D" w:rsidRPr="00864D9B" w:rsidRDefault="0010686D" w:rsidP="00543E52">
            <w:pPr>
              <w:rPr>
                <w:rFonts w:cstheme="minorHAnsi"/>
                <w:b/>
              </w:rPr>
            </w:pPr>
            <w:r w:rsidRPr="00864D9B">
              <w:rPr>
                <w:rFonts w:cstheme="minorHAnsi"/>
                <w:b/>
              </w:rPr>
              <w:t xml:space="preserve">Role:  </w:t>
            </w:r>
            <w:r w:rsidR="0094342E">
              <w:rPr>
                <w:rFonts w:cstheme="minorHAnsi"/>
                <w:b/>
              </w:rPr>
              <w:t>Assistant Principal</w:t>
            </w:r>
          </w:p>
          <w:p w14:paraId="73E9584E" w14:textId="77777777" w:rsidR="0010686D" w:rsidRPr="00864D9B" w:rsidRDefault="0010686D" w:rsidP="00543E52">
            <w:pPr>
              <w:rPr>
                <w:rFonts w:cstheme="minorHAnsi"/>
                <w:b/>
              </w:rPr>
            </w:pPr>
          </w:p>
          <w:p w14:paraId="742320DB" w14:textId="0A72DF33" w:rsidR="0010686D" w:rsidRPr="00864D9B" w:rsidRDefault="0010686D" w:rsidP="00543E52">
            <w:pPr>
              <w:rPr>
                <w:rFonts w:cstheme="minorHAnsi"/>
                <w:b/>
              </w:rPr>
            </w:pPr>
          </w:p>
        </w:tc>
      </w:tr>
      <w:tr w:rsidR="0065698A" w:rsidRPr="00864D9B" w14:paraId="02935C7F" w14:textId="77777777" w:rsidTr="00B935FF">
        <w:tc>
          <w:tcPr>
            <w:tcW w:w="9017" w:type="dxa"/>
          </w:tcPr>
          <w:p w14:paraId="0193A85E" w14:textId="5AB69231" w:rsidR="0065698A" w:rsidRPr="00864D9B" w:rsidRDefault="0065698A" w:rsidP="00890DC7">
            <w:pPr>
              <w:rPr>
                <w:rFonts w:cstheme="minorHAnsi"/>
                <w:b/>
              </w:rPr>
            </w:pPr>
            <w:r w:rsidRPr="00864D9B">
              <w:rPr>
                <w:rFonts w:cstheme="minorHAnsi"/>
                <w:b/>
              </w:rPr>
              <w:t>Gover</w:t>
            </w:r>
            <w:r w:rsidR="00201C6D" w:rsidRPr="00864D9B">
              <w:rPr>
                <w:rFonts w:cstheme="minorHAnsi"/>
                <w:b/>
              </w:rPr>
              <w:t>nor with responsibility for Medical Needs</w:t>
            </w:r>
            <w:r w:rsidRPr="00864D9B">
              <w:rPr>
                <w:rFonts w:cstheme="minorHAnsi"/>
                <w:b/>
              </w:rPr>
              <w:t>:</w:t>
            </w:r>
            <w:r w:rsidR="00543E52" w:rsidRPr="00864D9B">
              <w:rPr>
                <w:rFonts w:cstheme="minorHAnsi"/>
                <w:b/>
              </w:rPr>
              <w:t xml:space="preserve"> </w:t>
            </w:r>
            <w:r w:rsidR="00C66CC8">
              <w:rPr>
                <w:rFonts w:cstheme="minorHAnsi"/>
                <w:b/>
              </w:rPr>
              <w:t>Lyn Calzia</w:t>
            </w:r>
          </w:p>
          <w:p w14:paraId="18AEBCF2" w14:textId="77777777" w:rsidR="0065698A" w:rsidRPr="00864D9B" w:rsidRDefault="0065698A" w:rsidP="00890DC7">
            <w:pPr>
              <w:rPr>
                <w:rFonts w:cstheme="minorHAnsi"/>
              </w:rPr>
            </w:pPr>
          </w:p>
        </w:tc>
      </w:tr>
      <w:tr w:rsidR="0065698A" w:rsidRPr="00864D9B" w14:paraId="2DD6EC28" w14:textId="77777777" w:rsidTr="00B935FF">
        <w:tc>
          <w:tcPr>
            <w:tcW w:w="9017" w:type="dxa"/>
          </w:tcPr>
          <w:p w14:paraId="55B740DE" w14:textId="77777777" w:rsidR="0065698A" w:rsidRPr="00864D9B" w:rsidRDefault="0065698A" w:rsidP="00890DC7">
            <w:pPr>
              <w:rPr>
                <w:rFonts w:cstheme="minorHAnsi"/>
                <w:b/>
              </w:rPr>
            </w:pPr>
            <w:r w:rsidRPr="00864D9B">
              <w:rPr>
                <w:rFonts w:cstheme="minorHAnsi"/>
                <w:b/>
              </w:rPr>
              <w:t>This policy will be reviewed annually</w:t>
            </w:r>
          </w:p>
          <w:p w14:paraId="7240750A" w14:textId="77777777" w:rsidR="0065698A" w:rsidRPr="00864D9B" w:rsidRDefault="0065698A" w:rsidP="00890DC7">
            <w:pPr>
              <w:rPr>
                <w:rFonts w:cstheme="minorHAnsi"/>
              </w:rPr>
            </w:pPr>
          </w:p>
        </w:tc>
      </w:tr>
      <w:tr w:rsidR="0065698A" w:rsidRPr="00864D9B" w14:paraId="7904E8F1" w14:textId="77777777" w:rsidTr="00B935FF">
        <w:tc>
          <w:tcPr>
            <w:tcW w:w="9017" w:type="dxa"/>
          </w:tcPr>
          <w:p w14:paraId="292E872F" w14:textId="2241A928" w:rsidR="0065698A" w:rsidRPr="00864D9B" w:rsidRDefault="0065698A" w:rsidP="00890DC7">
            <w:pPr>
              <w:rPr>
                <w:rFonts w:cstheme="minorHAnsi"/>
                <w:b/>
              </w:rPr>
            </w:pPr>
            <w:r w:rsidRPr="00864D9B">
              <w:rPr>
                <w:rFonts w:cstheme="minorHAnsi"/>
                <w:b/>
              </w:rPr>
              <w:t>Agreed by Governing Body</w:t>
            </w:r>
            <w:r w:rsidRPr="0091749D">
              <w:rPr>
                <w:rFonts w:cstheme="minorHAnsi"/>
                <w:b/>
              </w:rPr>
              <w:t>:</w:t>
            </w:r>
            <w:r w:rsidR="00543E52" w:rsidRPr="0091749D">
              <w:rPr>
                <w:rFonts w:cstheme="minorHAnsi"/>
                <w:b/>
              </w:rPr>
              <w:t xml:space="preserve"> </w:t>
            </w:r>
            <w:r w:rsidR="004D129D" w:rsidRPr="0091749D">
              <w:rPr>
                <w:rFonts w:cstheme="minorHAnsi"/>
                <w:b/>
              </w:rPr>
              <w:t>June</w:t>
            </w:r>
            <w:r w:rsidR="004D129D">
              <w:rPr>
                <w:rFonts w:cstheme="minorHAnsi"/>
                <w:b/>
              </w:rPr>
              <w:t xml:space="preserve"> 2023</w:t>
            </w:r>
          </w:p>
        </w:tc>
      </w:tr>
      <w:tr w:rsidR="0065698A" w:rsidRPr="00864D9B" w14:paraId="01D635D9" w14:textId="77777777" w:rsidTr="00B935FF">
        <w:tc>
          <w:tcPr>
            <w:tcW w:w="9017" w:type="dxa"/>
          </w:tcPr>
          <w:p w14:paraId="4C6961B5" w14:textId="30063D56" w:rsidR="0065698A" w:rsidRPr="00864D9B" w:rsidRDefault="0065698A" w:rsidP="00890DC7">
            <w:pPr>
              <w:rPr>
                <w:rFonts w:cstheme="minorHAnsi"/>
                <w:b/>
              </w:rPr>
            </w:pPr>
            <w:r w:rsidRPr="00864D9B">
              <w:rPr>
                <w:rFonts w:cstheme="minorHAnsi"/>
                <w:b/>
              </w:rPr>
              <w:t xml:space="preserve">Review date: </w:t>
            </w:r>
            <w:r w:rsidR="004D129D">
              <w:rPr>
                <w:rFonts w:cstheme="minorHAnsi"/>
                <w:b/>
              </w:rPr>
              <w:t>June</w:t>
            </w:r>
            <w:r w:rsidR="0094342E">
              <w:rPr>
                <w:rFonts w:cstheme="minorHAnsi"/>
                <w:b/>
              </w:rPr>
              <w:t xml:space="preserve"> 2024</w:t>
            </w:r>
          </w:p>
        </w:tc>
      </w:tr>
    </w:tbl>
    <w:p w14:paraId="08E65226" w14:textId="77777777" w:rsidR="00864D9B" w:rsidRPr="00864D9B" w:rsidRDefault="00864D9B" w:rsidP="00E72136">
      <w:pPr>
        <w:rPr>
          <w:rFonts w:cstheme="minorHAnsi"/>
          <w:b/>
        </w:rPr>
      </w:pPr>
    </w:p>
    <w:p w14:paraId="51FB7F50" w14:textId="168C3AA4" w:rsidR="00E72136" w:rsidRPr="00864D9B" w:rsidRDefault="00E72136" w:rsidP="00E72136">
      <w:pPr>
        <w:rPr>
          <w:rFonts w:cstheme="minorHAnsi"/>
          <w:b/>
        </w:rPr>
      </w:pPr>
      <w:r w:rsidRPr="00864D9B">
        <w:rPr>
          <w:rFonts w:cstheme="minorHAnsi"/>
          <w:b/>
        </w:rPr>
        <w:t>This policy is to be read in conjunction with our:</w:t>
      </w:r>
      <w:r w:rsidR="00624B05" w:rsidRPr="00864D9B">
        <w:rPr>
          <w:rFonts w:cstheme="minorHAnsi"/>
          <w:b/>
        </w:rPr>
        <w:t xml:space="preserve"> </w:t>
      </w:r>
    </w:p>
    <w:p w14:paraId="3850018C" w14:textId="77777777" w:rsidR="00E72136" w:rsidRPr="00864D9B" w:rsidRDefault="00E72136" w:rsidP="00E72136">
      <w:pPr>
        <w:pStyle w:val="ListParagraph"/>
        <w:numPr>
          <w:ilvl w:val="0"/>
          <w:numId w:val="21"/>
        </w:numPr>
        <w:rPr>
          <w:rFonts w:cstheme="minorHAnsi"/>
        </w:rPr>
      </w:pPr>
      <w:r w:rsidRPr="00864D9B">
        <w:rPr>
          <w:rFonts w:cstheme="minorHAnsi"/>
        </w:rPr>
        <w:t>SEND Policy</w:t>
      </w:r>
    </w:p>
    <w:p w14:paraId="7E867F17" w14:textId="77777777" w:rsidR="00E72136" w:rsidRPr="00864D9B" w:rsidRDefault="00E72136" w:rsidP="00E72136">
      <w:pPr>
        <w:pStyle w:val="ListParagraph"/>
        <w:numPr>
          <w:ilvl w:val="0"/>
          <w:numId w:val="21"/>
        </w:numPr>
        <w:rPr>
          <w:rFonts w:cstheme="minorHAnsi"/>
        </w:rPr>
      </w:pPr>
      <w:r w:rsidRPr="00864D9B">
        <w:rPr>
          <w:rFonts w:cstheme="minorHAnsi"/>
        </w:rPr>
        <w:t>Safeguarding policy</w:t>
      </w:r>
    </w:p>
    <w:p w14:paraId="08C689DF" w14:textId="77777777" w:rsidR="00E72136" w:rsidRPr="00864D9B" w:rsidRDefault="00E72136" w:rsidP="00E72136">
      <w:pPr>
        <w:pStyle w:val="ListParagraph"/>
        <w:numPr>
          <w:ilvl w:val="0"/>
          <w:numId w:val="21"/>
        </w:numPr>
        <w:rPr>
          <w:rFonts w:cstheme="minorHAnsi"/>
        </w:rPr>
      </w:pPr>
      <w:r w:rsidRPr="00864D9B">
        <w:rPr>
          <w:rFonts w:cstheme="minorHAnsi"/>
        </w:rPr>
        <w:t>Equality Policy</w:t>
      </w:r>
    </w:p>
    <w:p w14:paraId="43A3F4DF" w14:textId="77777777" w:rsidR="00E72136" w:rsidRPr="00864D9B" w:rsidRDefault="00E72136" w:rsidP="00E72136">
      <w:pPr>
        <w:pStyle w:val="ListParagraph"/>
        <w:numPr>
          <w:ilvl w:val="0"/>
          <w:numId w:val="21"/>
        </w:numPr>
        <w:rPr>
          <w:rFonts w:cstheme="minorHAnsi"/>
        </w:rPr>
      </w:pPr>
      <w:r w:rsidRPr="00864D9B">
        <w:rPr>
          <w:rFonts w:cstheme="minorHAnsi"/>
        </w:rPr>
        <w:t>Behaviour and Anti Bullying policies</w:t>
      </w:r>
    </w:p>
    <w:p w14:paraId="03F5E615" w14:textId="77777777" w:rsidR="00E72136" w:rsidRPr="00864D9B" w:rsidRDefault="00E72136" w:rsidP="00E72136">
      <w:pPr>
        <w:pStyle w:val="ListParagraph"/>
        <w:numPr>
          <w:ilvl w:val="0"/>
          <w:numId w:val="21"/>
        </w:numPr>
        <w:rPr>
          <w:rFonts w:cstheme="minorHAnsi"/>
        </w:rPr>
      </w:pPr>
      <w:r w:rsidRPr="00864D9B">
        <w:rPr>
          <w:rFonts w:cstheme="minorHAnsi"/>
        </w:rPr>
        <w:t>Curriculum and Teaching and Learning policies</w:t>
      </w:r>
    </w:p>
    <w:p w14:paraId="0B8869A8" w14:textId="7F9656B8" w:rsidR="00EA3D78" w:rsidRPr="00864D9B" w:rsidRDefault="00E72136" w:rsidP="00E72136">
      <w:pPr>
        <w:pStyle w:val="ListParagraph"/>
        <w:numPr>
          <w:ilvl w:val="0"/>
          <w:numId w:val="21"/>
        </w:numPr>
        <w:rPr>
          <w:rFonts w:cstheme="minorHAnsi"/>
        </w:rPr>
      </w:pPr>
      <w:r w:rsidRPr="00864D9B">
        <w:rPr>
          <w:rFonts w:cstheme="minorHAnsi"/>
        </w:rPr>
        <w:t>Health and Safety Policy</w:t>
      </w:r>
    </w:p>
    <w:p w14:paraId="0B4A0416" w14:textId="77777777" w:rsidR="00EA3D78" w:rsidRPr="00864D9B" w:rsidRDefault="00E72136" w:rsidP="0006575D">
      <w:pPr>
        <w:pStyle w:val="ListParagraph"/>
        <w:numPr>
          <w:ilvl w:val="0"/>
          <w:numId w:val="21"/>
        </w:numPr>
        <w:rPr>
          <w:rFonts w:cstheme="minorHAnsi"/>
        </w:rPr>
      </w:pPr>
      <w:r w:rsidRPr="00864D9B">
        <w:rPr>
          <w:rFonts w:cstheme="minorHAnsi"/>
        </w:rPr>
        <w:t>School Visits Policy</w:t>
      </w:r>
    </w:p>
    <w:p w14:paraId="318B805B" w14:textId="06EA3EDF" w:rsidR="00463AC7" w:rsidRDefault="00463AC7" w:rsidP="0006575D">
      <w:pPr>
        <w:pStyle w:val="ListParagraph"/>
        <w:numPr>
          <w:ilvl w:val="0"/>
          <w:numId w:val="21"/>
        </w:numPr>
        <w:rPr>
          <w:rFonts w:cstheme="minorHAnsi"/>
        </w:rPr>
      </w:pPr>
      <w:r w:rsidRPr="00864D9B">
        <w:rPr>
          <w:rFonts w:cstheme="minorHAnsi"/>
        </w:rPr>
        <w:t>Complaints Policy</w:t>
      </w:r>
    </w:p>
    <w:p w14:paraId="637A93ED" w14:textId="77777777" w:rsidR="00864D9B" w:rsidRPr="00864D9B" w:rsidRDefault="00864D9B" w:rsidP="003C7D8E">
      <w:pPr>
        <w:pStyle w:val="ListParagraph"/>
        <w:rPr>
          <w:rFonts w:cstheme="minorHAnsi"/>
        </w:rPr>
      </w:pPr>
    </w:p>
    <w:p w14:paraId="4FC7FE05" w14:textId="77777777" w:rsidR="00624B05" w:rsidRPr="00864D9B" w:rsidRDefault="00624B05" w:rsidP="00624B05">
      <w:pPr>
        <w:rPr>
          <w:rFonts w:cstheme="minorHAnsi"/>
        </w:rPr>
      </w:pPr>
      <w:r w:rsidRPr="00864D9B">
        <w:rPr>
          <w:rFonts w:cstheme="minorHAnsi"/>
          <w:b/>
        </w:rPr>
        <w:t>Aims and Objectives</w:t>
      </w:r>
    </w:p>
    <w:p w14:paraId="4668F349" w14:textId="77777777" w:rsidR="00624B05" w:rsidRPr="00864D9B" w:rsidRDefault="00624B05" w:rsidP="00624B05">
      <w:pPr>
        <w:rPr>
          <w:rFonts w:cstheme="minorHAnsi"/>
          <w:b/>
        </w:rPr>
      </w:pPr>
      <w:r w:rsidRPr="00864D9B">
        <w:rPr>
          <w:rFonts w:cstheme="minorHAnsi"/>
          <w:b/>
        </w:rPr>
        <w:t>Aim</w:t>
      </w:r>
    </w:p>
    <w:p w14:paraId="434A1FD2" w14:textId="77777777" w:rsidR="00624B05" w:rsidRDefault="00624B05" w:rsidP="00624B05">
      <w:pPr>
        <w:rPr>
          <w:rFonts w:cstheme="minorHAnsi"/>
        </w:rPr>
      </w:pPr>
      <w:r w:rsidRPr="00864D9B">
        <w:rPr>
          <w:rFonts w:cstheme="minorHAnsi"/>
        </w:rPr>
        <w:t>To ensure that all children with medical conditions, in terms of both their physical and mental health, are properly supported in school so that they can play a full and active role in school life, remain healthy and achieve their academic potential.</w:t>
      </w:r>
    </w:p>
    <w:p w14:paraId="639CD93B" w14:textId="77777777" w:rsidR="003D6F1C" w:rsidRPr="00864D9B" w:rsidRDefault="003D6F1C" w:rsidP="00624B05">
      <w:pPr>
        <w:rPr>
          <w:rFonts w:cstheme="minorHAnsi"/>
        </w:rPr>
      </w:pPr>
    </w:p>
    <w:p w14:paraId="0DB38F23" w14:textId="77777777" w:rsidR="00624B05" w:rsidRPr="00864D9B" w:rsidRDefault="00624B05" w:rsidP="00624B05">
      <w:pPr>
        <w:rPr>
          <w:rFonts w:cstheme="minorHAnsi"/>
          <w:b/>
        </w:rPr>
      </w:pPr>
      <w:r w:rsidRPr="00864D9B">
        <w:rPr>
          <w:rFonts w:cstheme="minorHAnsi"/>
          <w:b/>
        </w:rPr>
        <w:lastRenderedPageBreak/>
        <w:t>Objectives</w:t>
      </w:r>
    </w:p>
    <w:p w14:paraId="3C86EF02" w14:textId="77777777" w:rsidR="00624B05" w:rsidRPr="00864D9B" w:rsidRDefault="00624B05" w:rsidP="00624B05">
      <w:pPr>
        <w:pStyle w:val="ListParagraph"/>
        <w:numPr>
          <w:ilvl w:val="0"/>
          <w:numId w:val="23"/>
        </w:numPr>
        <w:rPr>
          <w:rFonts w:cstheme="minorHAnsi"/>
        </w:rPr>
      </w:pPr>
      <w:r w:rsidRPr="00864D9B">
        <w:rPr>
          <w:rFonts w:cstheme="minorHAnsi"/>
        </w:rPr>
        <w:t xml:space="preserve">To establish a positive relationship with parents and carers, so that the needs of the child can be fully met </w:t>
      </w:r>
    </w:p>
    <w:p w14:paraId="1F8BE989" w14:textId="4589DE9C" w:rsidR="00624B05" w:rsidRPr="00864D9B" w:rsidRDefault="00624B05" w:rsidP="00624B05">
      <w:pPr>
        <w:pStyle w:val="ListParagraph"/>
        <w:numPr>
          <w:ilvl w:val="0"/>
          <w:numId w:val="23"/>
        </w:numPr>
        <w:rPr>
          <w:rFonts w:cstheme="minorHAnsi"/>
        </w:rPr>
      </w:pPr>
      <w:r w:rsidRPr="00864D9B">
        <w:rPr>
          <w:rFonts w:cstheme="minorHAnsi"/>
        </w:rPr>
        <w:t xml:space="preserve">To work in close partnership with health care professionals, staff, parents and </w:t>
      </w:r>
      <w:r w:rsidR="0094342E">
        <w:rPr>
          <w:rFonts w:cstheme="minorHAnsi"/>
        </w:rPr>
        <w:t>student</w:t>
      </w:r>
      <w:r w:rsidRPr="00864D9B">
        <w:rPr>
          <w:rFonts w:cstheme="minorHAnsi"/>
        </w:rPr>
        <w:t xml:space="preserve">s to meet the needs of each child </w:t>
      </w:r>
    </w:p>
    <w:p w14:paraId="558ADD06" w14:textId="77777777" w:rsidR="00624B05" w:rsidRPr="00864D9B" w:rsidRDefault="00624B05" w:rsidP="00624B05">
      <w:pPr>
        <w:pStyle w:val="ListParagraph"/>
        <w:numPr>
          <w:ilvl w:val="0"/>
          <w:numId w:val="23"/>
        </w:numPr>
        <w:rPr>
          <w:rFonts w:cstheme="minorHAnsi"/>
        </w:rPr>
      </w:pPr>
      <w:r w:rsidRPr="00864D9B">
        <w:rPr>
          <w:rFonts w:cstheme="minorHAnsi"/>
        </w:rPr>
        <w:t xml:space="preserve">To ensure any social and emotional needs are met for children with medical conditions </w:t>
      </w:r>
    </w:p>
    <w:p w14:paraId="4B4E081F" w14:textId="77777777" w:rsidR="00624B05" w:rsidRPr="00864D9B" w:rsidRDefault="00624B05" w:rsidP="00624B05">
      <w:pPr>
        <w:pStyle w:val="ListParagraph"/>
        <w:numPr>
          <w:ilvl w:val="0"/>
          <w:numId w:val="23"/>
        </w:numPr>
        <w:rPr>
          <w:rFonts w:cstheme="minorHAnsi"/>
        </w:rPr>
      </w:pPr>
      <w:r w:rsidRPr="00864D9B">
        <w:rPr>
          <w:rFonts w:cstheme="minorHAnsi"/>
        </w:rPr>
        <w:t xml:space="preserve">To minimise the impact of any medical condition on a child’s educational achievement </w:t>
      </w:r>
    </w:p>
    <w:p w14:paraId="0B9A580B" w14:textId="77777777" w:rsidR="00624B05" w:rsidRPr="00864D9B" w:rsidRDefault="00624B05" w:rsidP="00624B05">
      <w:pPr>
        <w:pStyle w:val="ListParagraph"/>
        <w:numPr>
          <w:ilvl w:val="0"/>
          <w:numId w:val="23"/>
        </w:numPr>
        <w:rPr>
          <w:rFonts w:cstheme="minorHAnsi"/>
        </w:rPr>
      </w:pPr>
      <w:r w:rsidRPr="00864D9B">
        <w:rPr>
          <w:rFonts w:cstheme="minorHAnsi"/>
        </w:rPr>
        <w:t>To ensure that a Health Care Plan is in place for each child with a medical condition and for some children who may be disabled or have special educational needs, that their Education, Health and Care Plan is managed effectively</w:t>
      </w:r>
    </w:p>
    <w:p w14:paraId="3B305C1D" w14:textId="552DD39F" w:rsidR="00624B05" w:rsidRPr="00864D9B" w:rsidRDefault="00624B05" w:rsidP="00624B05">
      <w:pPr>
        <w:pStyle w:val="ListParagraph"/>
        <w:numPr>
          <w:ilvl w:val="0"/>
          <w:numId w:val="19"/>
        </w:numPr>
        <w:rPr>
          <w:rFonts w:cstheme="minorHAnsi"/>
        </w:rPr>
      </w:pPr>
      <w:r w:rsidRPr="00864D9B">
        <w:rPr>
          <w:rFonts w:cstheme="minorHAnsi"/>
        </w:rPr>
        <w:t xml:space="preserve">To ensure as little disruption to our </w:t>
      </w:r>
      <w:r w:rsidR="0094342E">
        <w:rPr>
          <w:rFonts w:cstheme="minorHAnsi"/>
        </w:rPr>
        <w:t>student</w:t>
      </w:r>
      <w:r w:rsidR="00374B3A" w:rsidRPr="00864D9B">
        <w:rPr>
          <w:rFonts w:cstheme="minorHAnsi"/>
        </w:rPr>
        <w:t>s’</w:t>
      </w:r>
      <w:r w:rsidRPr="00864D9B">
        <w:rPr>
          <w:rFonts w:cstheme="minorHAnsi"/>
        </w:rPr>
        <w:t xml:space="preserve"> education as possible</w:t>
      </w:r>
    </w:p>
    <w:p w14:paraId="494A8E44" w14:textId="5A1C6981" w:rsidR="00624B05" w:rsidRPr="00864D9B" w:rsidRDefault="00624B05" w:rsidP="00624B05">
      <w:pPr>
        <w:pStyle w:val="ListParagraph"/>
        <w:numPr>
          <w:ilvl w:val="0"/>
          <w:numId w:val="19"/>
        </w:numPr>
        <w:rPr>
          <w:rFonts w:cstheme="minorHAnsi"/>
        </w:rPr>
      </w:pPr>
      <w:r w:rsidRPr="00864D9B">
        <w:rPr>
          <w:rFonts w:cstheme="minorHAnsi"/>
        </w:rPr>
        <w:t xml:space="preserve">To develop staff knowledge and training in all areas necessary for our </w:t>
      </w:r>
      <w:r w:rsidR="0094342E">
        <w:rPr>
          <w:rFonts w:cstheme="minorHAnsi"/>
        </w:rPr>
        <w:t>student</w:t>
      </w:r>
      <w:r w:rsidRPr="00864D9B">
        <w:rPr>
          <w:rFonts w:cstheme="minorHAnsi"/>
        </w:rPr>
        <w:t>s</w:t>
      </w:r>
    </w:p>
    <w:p w14:paraId="4C40965A" w14:textId="77777777" w:rsidR="00624B05" w:rsidRPr="00864D9B" w:rsidRDefault="00624B05" w:rsidP="00624B05">
      <w:pPr>
        <w:pStyle w:val="ListParagraph"/>
        <w:numPr>
          <w:ilvl w:val="0"/>
          <w:numId w:val="19"/>
        </w:numPr>
        <w:rPr>
          <w:rFonts w:cstheme="minorHAnsi"/>
        </w:rPr>
      </w:pPr>
      <w:r w:rsidRPr="00864D9B">
        <w:rPr>
          <w:rFonts w:cstheme="minorHAnsi"/>
        </w:rPr>
        <w:t>To ensure safe storage and administration of agreed medication</w:t>
      </w:r>
    </w:p>
    <w:p w14:paraId="1F706406" w14:textId="2754A453" w:rsidR="003C7D8E" w:rsidRPr="003D6F1C" w:rsidRDefault="00624B05" w:rsidP="004D1A41">
      <w:pPr>
        <w:pStyle w:val="ListParagraph"/>
        <w:numPr>
          <w:ilvl w:val="0"/>
          <w:numId w:val="19"/>
        </w:numPr>
        <w:rPr>
          <w:rFonts w:cstheme="minorHAnsi"/>
        </w:rPr>
      </w:pPr>
      <w:r w:rsidRPr="00864D9B">
        <w:rPr>
          <w:rFonts w:cstheme="minorHAnsi"/>
        </w:rPr>
        <w:t>To provide a fully inclusive school.</w:t>
      </w:r>
    </w:p>
    <w:p w14:paraId="5465F7E1" w14:textId="77777777" w:rsidR="002453BA" w:rsidRPr="00864D9B" w:rsidRDefault="002453BA" w:rsidP="002453BA">
      <w:pPr>
        <w:rPr>
          <w:rFonts w:cstheme="minorHAnsi"/>
          <w:b/>
        </w:rPr>
      </w:pPr>
      <w:r w:rsidRPr="00864D9B">
        <w:rPr>
          <w:rFonts w:cstheme="minorHAnsi"/>
          <w:b/>
        </w:rPr>
        <w:t>Roles and Responsibilities</w:t>
      </w:r>
    </w:p>
    <w:p w14:paraId="66E35ABD" w14:textId="77777777" w:rsidR="002453BA" w:rsidRPr="00864D9B" w:rsidRDefault="002453BA" w:rsidP="002453BA">
      <w:pPr>
        <w:rPr>
          <w:rFonts w:cstheme="minorHAnsi"/>
          <w:b/>
        </w:rPr>
      </w:pPr>
      <w:r w:rsidRPr="00864D9B">
        <w:rPr>
          <w:rFonts w:cstheme="minorHAnsi"/>
          <w:b/>
        </w:rPr>
        <w:t>The Governing Body</w:t>
      </w:r>
    </w:p>
    <w:p w14:paraId="3B1CE2FF" w14:textId="502C1348" w:rsidR="002453BA" w:rsidRPr="00864D9B" w:rsidRDefault="002453BA" w:rsidP="00543E52">
      <w:pPr>
        <w:pStyle w:val="ListParagraph"/>
        <w:numPr>
          <w:ilvl w:val="0"/>
          <w:numId w:val="19"/>
        </w:numPr>
        <w:rPr>
          <w:rFonts w:cstheme="minorHAnsi"/>
        </w:rPr>
      </w:pPr>
      <w:r w:rsidRPr="00864D9B">
        <w:rPr>
          <w:rFonts w:cstheme="minorHAnsi"/>
        </w:rPr>
        <w:t xml:space="preserve">The overall implementation of the Supporting </w:t>
      </w:r>
      <w:r w:rsidR="0094342E">
        <w:rPr>
          <w:rFonts w:cstheme="minorHAnsi"/>
        </w:rPr>
        <w:t>Student</w:t>
      </w:r>
      <w:r w:rsidRPr="00864D9B">
        <w:rPr>
          <w:rFonts w:cstheme="minorHAnsi"/>
        </w:rPr>
        <w:t xml:space="preserve">s with Medical Conditions Policy and procedures of </w:t>
      </w:r>
      <w:r w:rsidR="0094342E">
        <w:rPr>
          <w:rFonts w:cstheme="minorHAnsi"/>
        </w:rPr>
        <w:t>Ernest Bevin Academy</w:t>
      </w:r>
    </w:p>
    <w:p w14:paraId="5E3D1E69" w14:textId="45EC9B2E" w:rsidR="002453BA" w:rsidRPr="00864D9B" w:rsidRDefault="002453BA" w:rsidP="00543E52">
      <w:pPr>
        <w:pStyle w:val="ListParagraph"/>
        <w:numPr>
          <w:ilvl w:val="0"/>
          <w:numId w:val="19"/>
        </w:numPr>
        <w:rPr>
          <w:rFonts w:cstheme="minorHAnsi"/>
        </w:rPr>
      </w:pPr>
      <w:r w:rsidRPr="00864D9B">
        <w:rPr>
          <w:rFonts w:cstheme="minorHAnsi"/>
        </w:rPr>
        <w:t xml:space="preserve">Ensuring that the Supporting </w:t>
      </w:r>
      <w:r w:rsidR="0094342E">
        <w:rPr>
          <w:rFonts w:cstheme="minorHAnsi"/>
        </w:rPr>
        <w:t>Student</w:t>
      </w:r>
      <w:r w:rsidRPr="00864D9B">
        <w:rPr>
          <w:rFonts w:cstheme="minorHAnsi"/>
        </w:rPr>
        <w:t xml:space="preserve">s with Medical Conditions Policy, as written, does not discriminate on any grounds including, but not limited </w:t>
      </w:r>
      <w:r w:rsidR="002F087B" w:rsidRPr="00864D9B">
        <w:rPr>
          <w:rFonts w:cstheme="minorHAnsi"/>
        </w:rPr>
        <w:t>to</w:t>
      </w:r>
      <w:r w:rsidRPr="00864D9B">
        <w:rPr>
          <w:rFonts w:cstheme="minorHAnsi"/>
        </w:rPr>
        <w:t xml:space="preserve"> ethnicity/national origin, culture, religion, gender, disability or sexual orientation.</w:t>
      </w:r>
    </w:p>
    <w:p w14:paraId="69C490D0" w14:textId="77777777" w:rsidR="002453BA" w:rsidRPr="00864D9B" w:rsidRDefault="002453BA" w:rsidP="00543E52">
      <w:pPr>
        <w:pStyle w:val="ListParagraph"/>
        <w:numPr>
          <w:ilvl w:val="0"/>
          <w:numId w:val="19"/>
        </w:numPr>
        <w:rPr>
          <w:rFonts w:cstheme="minorHAnsi"/>
        </w:rPr>
      </w:pPr>
      <w:r w:rsidRPr="00864D9B">
        <w:rPr>
          <w:rFonts w:cstheme="minorHAnsi"/>
        </w:rPr>
        <w:t xml:space="preserve">Handling complaints regarding this policy as outlined in the school’s Complaints Policy. </w:t>
      </w:r>
    </w:p>
    <w:p w14:paraId="34F46044" w14:textId="210A0E60" w:rsidR="002453BA" w:rsidRPr="00864D9B" w:rsidRDefault="002453BA" w:rsidP="00543E52">
      <w:pPr>
        <w:pStyle w:val="ListParagraph"/>
        <w:numPr>
          <w:ilvl w:val="0"/>
          <w:numId w:val="19"/>
        </w:numPr>
        <w:rPr>
          <w:rFonts w:cstheme="minorHAnsi"/>
        </w:rPr>
      </w:pPr>
      <w:r w:rsidRPr="00864D9B">
        <w:rPr>
          <w:rFonts w:cstheme="minorHAnsi"/>
        </w:rPr>
        <w:t xml:space="preserve">Ensuring that all </w:t>
      </w:r>
      <w:r w:rsidR="0094342E">
        <w:rPr>
          <w:rFonts w:cstheme="minorHAnsi"/>
        </w:rPr>
        <w:t>student</w:t>
      </w:r>
      <w:r w:rsidRPr="00864D9B">
        <w:rPr>
          <w:rFonts w:cstheme="minorHAnsi"/>
        </w:rPr>
        <w:t>s with medical conditions are able to participate fully in all aspects of school life.</w:t>
      </w:r>
    </w:p>
    <w:p w14:paraId="1E1DEF57" w14:textId="77777777" w:rsidR="002453BA" w:rsidRPr="00864D9B" w:rsidRDefault="002453BA" w:rsidP="00543E52">
      <w:pPr>
        <w:pStyle w:val="ListParagraph"/>
        <w:numPr>
          <w:ilvl w:val="0"/>
          <w:numId w:val="19"/>
        </w:numPr>
        <w:rPr>
          <w:rFonts w:cstheme="minorHAnsi"/>
        </w:rPr>
      </w:pPr>
      <w:r w:rsidRPr="00864D9B">
        <w:rPr>
          <w:rFonts w:cstheme="minorHAnsi"/>
        </w:rPr>
        <w:t>Ensuring that relevant training provided by specialists is delivered to staff members who take on responsibility to support children with medical conditions.</w:t>
      </w:r>
    </w:p>
    <w:p w14:paraId="7D739FE3" w14:textId="19D64A79" w:rsidR="002453BA" w:rsidRPr="00864D9B" w:rsidRDefault="002453BA" w:rsidP="002453BA">
      <w:pPr>
        <w:pStyle w:val="ListParagraph"/>
        <w:numPr>
          <w:ilvl w:val="0"/>
          <w:numId w:val="14"/>
        </w:numPr>
        <w:rPr>
          <w:rFonts w:cstheme="minorHAnsi"/>
        </w:rPr>
      </w:pPr>
      <w:r w:rsidRPr="00864D9B">
        <w:rPr>
          <w:rFonts w:cstheme="minorHAnsi"/>
        </w:rPr>
        <w:t xml:space="preserve">Guaranteeing that information and teaching support materials regarding supporting </w:t>
      </w:r>
      <w:r w:rsidR="0094342E">
        <w:rPr>
          <w:rFonts w:cstheme="minorHAnsi"/>
        </w:rPr>
        <w:t>student</w:t>
      </w:r>
      <w:r w:rsidRPr="00864D9B">
        <w:rPr>
          <w:rFonts w:cstheme="minorHAnsi"/>
        </w:rPr>
        <w:t>s with medical conditions are available to members of staff with responsibilities under this policy.</w:t>
      </w:r>
    </w:p>
    <w:p w14:paraId="57C9CC03" w14:textId="4CF3D661" w:rsidR="002453BA" w:rsidRPr="00864D9B" w:rsidRDefault="006C3745" w:rsidP="002453BA">
      <w:pPr>
        <w:pStyle w:val="ListParagraph"/>
        <w:numPr>
          <w:ilvl w:val="0"/>
          <w:numId w:val="14"/>
        </w:numPr>
        <w:rPr>
          <w:rFonts w:cstheme="minorHAnsi"/>
        </w:rPr>
      </w:pPr>
      <w:r w:rsidRPr="00864D9B">
        <w:rPr>
          <w:rFonts w:cstheme="minorHAnsi"/>
        </w:rPr>
        <w:t>Monitoring</w:t>
      </w:r>
      <w:r w:rsidR="002453BA" w:rsidRPr="00864D9B">
        <w:rPr>
          <w:rFonts w:cstheme="minorHAnsi"/>
        </w:rPr>
        <w:t xml:space="preserve"> written records of any and all medicines administered to individual </w:t>
      </w:r>
      <w:r w:rsidR="0094342E">
        <w:rPr>
          <w:rFonts w:cstheme="minorHAnsi"/>
        </w:rPr>
        <w:t>student</w:t>
      </w:r>
      <w:r w:rsidR="002453BA" w:rsidRPr="00864D9B">
        <w:rPr>
          <w:rFonts w:cstheme="minorHAnsi"/>
        </w:rPr>
        <w:t>s and across the school population.</w:t>
      </w:r>
    </w:p>
    <w:p w14:paraId="73A4755D" w14:textId="35B9FC6B" w:rsidR="002453BA" w:rsidRDefault="002453BA" w:rsidP="002453BA">
      <w:pPr>
        <w:pStyle w:val="ListParagraph"/>
        <w:numPr>
          <w:ilvl w:val="0"/>
          <w:numId w:val="14"/>
        </w:numPr>
        <w:rPr>
          <w:rFonts w:cstheme="minorHAnsi"/>
        </w:rPr>
      </w:pPr>
      <w:r w:rsidRPr="00864D9B">
        <w:rPr>
          <w:rFonts w:cstheme="minorHAnsi"/>
        </w:rPr>
        <w:t>Ensuring the level of insurance in place reflects the level of risk.</w:t>
      </w:r>
    </w:p>
    <w:p w14:paraId="3B155E3A" w14:textId="77777777" w:rsidR="003C7D8E" w:rsidRPr="00864D9B" w:rsidRDefault="003C7D8E" w:rsidP="004D1A41">
      <w:pPr>
        <w:pStyle w:val="ListParagraph"/>
        <w:rPr>
          <w:rFonts w:cstheme="minorHAnsi"/>
        </w:rPr>
      </w:pPr>
    </w:p>
    <w:p w14:paraId="07376EAB" w14:textId="77777777" w:rsidR="002453BA" w:rsidRPr="00864D9B" w:rsidRDefault="002453BA" w:rsidP="002453BA">
      <w:pPr>
        <w:rPr>
          <w:rFonts w:cstheme="minorHAnsi"/>
          <w:b/>
        </w:rPr>
      </w:pPr>
      <w:r w:rsidRPr="00864D9B">
        <w:rPr>
          <w:rFonts w:cstheme="minorHAnsi"/>
          <w:b/>
        </w:rPr>
        <w:t>The Headteacher</w:t>
      </w:r>
    </w:p>
    <w:p w14:paraId="749D4F97" w14:textId="1E065ADF" w:rsidR="002453BA" w:rsidRPr="00864D9B" w:rsidRDefault="002453BA" w:rsidP="002453BA">
      <w:pPr>
        <w:pStyle w:val="ListParagraph"/>
        <w:numPr>
          <w:ilvl w:val="0"/>
          <w:numId w:val="15"/>
        </w:numPr>
        <w:rPr>
          <w:rFonts w:cstheme="minorHAnsi"/>
        </w:rPr>
      </w:pPr>
      <w:r w:rsidRPr="00864D9B">
        <w:rPr>
          <w:rFonts w:cstheme="minorHAnsi"/>
        </w:rPr>
        <w:t xml:space="preserve">The day-to-day implementation and management of the Supporting </w:t>
      </w:r>
      <w:r w:rsidR="0094342E">
        <w:rPr>
          <w:rFonts w:cstheme="minorHAnsi"/>
        </w:rPr>
        <w:t>Student</w:t>
      </w:r>
      <w:r w:rsidRPr="00864D9B">
        <w:rPr>
          <w:rFonts w:cstheme="minorHAnsi"/>
        </w:rPr>
        <w:t xml:space="preserve">s with Medical Conditions Policy and procedures of </w:t>
      </w:r>
      <w:r w:rsidR="0094342E">
        <w:rPr>
          <w:rFonts w:cstheme="minorHAnsi"/>
        </w:rPr>
        <w:t>Ernest Bevin Academy</w:t>
      </w:r>
    </w:p>
    <w:p w14:paraId="520339E8" w14:textId="77777777" w:rsidR="002453BA" w:rsidRPr="00864D9B" w:rsidRDefault="002453BA" w:rsidP="002453BA">
      <w:pPr>
        <w:pStyle w:val="ListParagraph"/>
        <w:numPr>
          <w:ilvl w:val="0"/>
          <w:numId w:val="15"/>
        </w:numPr>
        <w:rPr>
          <w:rFonts w:cstheme="minorHAnsi"/>
        </w:rPr>
      </w:pPr>
      <w:r w:rsidRPr="00864D9B">
        <w:rPr>
          <w:rFonts w:cstheme="minorHAnsi"/>
        </w:rPr>
        <w:t>Ensuring the policy is developed effectively with partner agencies.</w:t>
      </w:r>
    </w:p>
    <w:p w14:paraId="60D16267" w14:textId="77777777" w:rsidR="002453BA" w:rsidRPr="00864D9B" w:rsidRDefault="002453BA" w:rsidP="002453BA">
      <w:pPr>
        <w:pStyle w:val="ListParagraph"/>
        <w:numPr>
          <w:ilvl w:val="0"/>
          <w:numId w:val="15"/>
        </w:numPr>
        <w:rPr>
          <w:rFonts w:cstheme="minorHAnsi"/>
        </w:rPr>
      </w:pPr>
      <w:r w:rsidRPr="00864D9B">
        <w:rPr>
          <w:rFonts w:cstheme="minorHAnsi"/>
        </w:rPr>
        <w:t>Making staff aware of this policy.</w:t>
      </w:r>
    </w:p>
    <w:p w14:paraId="5BB9038D" w14:textId="74D8EC82" w:rsidR="00463AC7" w:rsidRPr="00864D9B" w:rsidRDefault="00463AC7" w:rsidP="002453BA">
      <w:pPr>
        <w:pStyle w:val="ListParagraph"/>
        <w:numPr>
          <w:ilvl w:val="0"/>
          <w:numId w:val="15"/>
        </w:numPr>
        <w:rPr>
          <w:rFonts w:cstheme="minorHAnsi"/>
        </w:rPr>
      </w:pPr>
      <w:r w:rsidRPr="00864D9B">
        <w:rPr>
          <w:rFonts w:cstheme="minorHAnsi"/>
        </w:rPr>
        <w:t xml:space="preserve">Ensure that all supply staff are aware of the policy and are briefed on individual </w:t>
      </w:r>
      <w:r w:rsidR="0094342E">
        <w:rPr>
          <w:rFonts w:cstheme="minorHAnsi"/>
        </w:rPr>
        <w:t>student</w:t>
      </w:r>
      <w:r w:rsidRPr="00864D9B">
        <w:rPr>
          <w:rFonts w:cstheme="minorHAnsi"/>
        </w:rPr>
        <w:t xml:space="preserve"> needs where appropriate</w:t>
      </w:r>
    </w:p>
    <w:p w14:paraId="63CA14E8" w14:textId="77777777" w:rsidR="002453BA" w:rsidRPr="00864D9B" w:rsidRDefault="002453BA" w:rsidP="002453BA">
      <w:pPr>
        <w:pStyle w:val="ListParagraph"/>
        <w:numPr>
          <w:ilvl w:val="0"/>
          <w:numId w:val="15"/>
        </w:numPr>
        <w:rPr>
          <w:rFonts w:cstheme="minorHAnsi"/>
        </w:rPr>
      </w:pPr>
      <w:r w:rsidRPr="00864D9B">
        <w:rPr>
          <w:rFonts w:cstheme="minorHAnsi"/>
        </w:rPr>
        <w:lastRenderedPageBreak/>
        <w:t>Liaising with healthcare professionals regarding the training required for staff.</w:t>
      </w:r>
    </w:p>
    <w:p w14:paraId="5A90FC92" w14:textId="77777777" w:rsidR="002453BA" w:rsidRPr="00864D9B" w:rsidRDefault="002453BA" w:rsidP="002453BA">
      <w:pPr>
        <w:pStyle w:val="ListParagraph"/>
        <w:numPr>
          <w:ilvl w:val="0"/>
          <w:numId w:val="15"/>
        </w:numPr>
        <w:rPr>
          <w:rFonts w:cstheme="minorHAnsi"/>
        </w:rPr>
      </w:pPr>
      <w:r w:rsidRPr="00864D9B">
        <w:rPr>
          <w:rFonts w:cstheme="minorHAnsi"/>
        </w:rPr>
        <w:t>Making staff who need to know aware of a child’s medical condition.</w:t>
      </w:r>
    </w:p>
    <w:p w14:paraId="07364349" w14:textId="77777777" w:rsidR="002453BA" w:rsidRPr="00864D9B" w:rsidRDefault="002453BA" w:rsidP="002453BA">
      <w:pPr>
        <w:pStyle w:val="ListParagraph"/>
        <w:numPr>
          <w:ilvl w:val="0"/>
          <w:numId w:val="15"/>
        </w:numPr>
        <w:rPr>
          <w:rFonts w:cstheme="minorHAnsi"/>
        </w:rPr>
      </w:pPr>
      <w:r w:rsidRPr="00864D9B">
        <w:rPr>
          <w:rFonts w:cstheme="minorHAnsi"/>
        </w:rPr>
        <w:t>Developing Individual Healthcare Plans (IHCPs).</w:t>
      </w:r>
    </w:p>
    <w:p w14:paraId="47BFFD9E" w14:textId="77777777" w:rsidR="00E72136" w:rsidRPr="00864D9B" w:rsidRDefault="00E72136" w:rsidP="002453BA">
      <w:pPr>
        <w:pStyle w:val="ListParagraph"/>
        <w:numPr>
          <w:ilvl w:val="0"/>
          <w:numId w:val="15"/>
        </w:numPr>
        <w:rPr>
          <w:rFonts w:cstheme="minorHAnsi"/>
        </w:rPr>
      </w:pPr>
      <w:r w:rsidRPr="00864D9B">
        <w:rPr>
          <w:rFonts w:cstheme="minorHAnsi"/>
        </w:rPr>
        <w:t xml:space="preserve">Ensuring that there are sufficient staff who have </w:t>
      </w:r>
      <w:r w:rsidR="006C3745" w:rsidRPr="00864D9B">
        <w:rPr>
          <w:rFonts w:cstheme="minorHAnsi"/>
        </w:rPr>
        <w:t>agreed to have</w:t>
      </w:r>
      <w:r w:rsidRPr="00864D9B">
        <w:rPr>
          <w:rFonts w:cstheme="minorHAnsi"/>
        </w:rPr>
        <w:t xml:space="preserve"> supporting medical conditions as part of their job description and contract.</w:t>
      </w:r>
    </w:p>
    <w:p w14:paraId="2B7175C9" w14:textId="77777777" w:rsidR="002453BA" w:rsidRPr="00864D9B" w:rsidRDefault="002453BA" w:rsidP="002453BA">
      <w:pPr>
        <w:pStyle w:val="ListParagraph"/>
        <w:numPr>
          <w:ilvl w:val="0"/>
          <w:numId w:val="15"/>
        </w:numPr>
        <w:rPr>
          <w:rFonts w:cstheme="minorHAnsi"/>
        </w:rPr>
      </w:pPr>
      <w:r w:rsidRPr="00864D9B">
        <w:rPr>
          <w:rFonts w:cstheme="minorHAnsi"/>
        </w:rPr>
        <w:t>Ensuring a sufficient number of trained members of staff are available to implement the policy and deliver IHCPs in normal, contingency and emergency situations.</w:t>
      </w:r>
    </w:p>
    <w:p w14:paraId="3AC05C43" w14:textId="77777777" w:rsidR="002453BA" w:rsidRPr="00864D9B" w:rsidRDefault="002453BA" w:rsidP="002453BA">
      <w:pPr>
        <w:pStyle w:val="ListParagraph"/>
        <w:numPr>
          <w:ilvl w:val="0"/>
          <w:numId w:val="15"/>
        </w:numPr>
        <w:rPr>
          <w:rFonts w:cstheme="minorHAnsi"/>
        </w:rPr>
      </w:pPr>
      <w:r w:rsidRPr="00864D9B">
        <w:rPr>
          <w:rFonts w:cstheme="minorHAnsi"/>
        </w:rPr>
        <w:t>If necessary, facilitating the recruitment of a member of staff for the purpose of delivering the promises made in this policy.</w:t>
      </w:r>
    </w:p>
    <w:p w14:paraId="00A051AE" w14:textId="40F62CB7" w:rsidR="002453BA" w:rsidRPr="00864D9B" w:rsidRDefault="002453BA" w:rsidP="002453BA">
      <w:pPr>
        <w:pStyle w:val="ListParagraph"/>
        <w:numPr>
          <w:ilvl w:val="0"/>
          <w:numId w:val="15"/>
        </w:numPr>
        <w:rPr>
          <w:rFonts w:cstheme="minorHAnsi"/>
        </w:rPr>
      </w:pPr>
      <w:r w:rsidRPr="00864D9B">
        <w:rPr>
          <w:rFonts w:cstheme="minorHAnsi"/>
        </w:rPr>
        <w:t xml:space="preserve">Ensuring the correct level of insurance is in place for teachers who support </w:t>
      </w:r>
      <w:r w:rsidR="0094342E">
        <w:rPr>
          <w:rFonts w:cstheme="minorHAnsi"/>
        </w:rPr>
        <w:t>student</w:t>
      </w:r>
      <w:r w:rsidRPr="00864D9B">
        <w:rPr>
          <w:rFonts w:cstheme="minorHAnsi"/>
        </w:rPr>
        <w:t>s in line with this policy.</w:t>
      </w:r>
    </w:p>
    <w:p w14:paraId="216A43CC" w14:textId="3DCCAA3E" w:rsidR="00E72136" w:rsidRDefault="002453BA" w:rsidP="00E72136">
      <w:pPr>
        <w:pStyle w:val="ListParagraph"/>
        <w:numPr>
          <w:ilvl w:val="0"/>
          <w:numId w:val="15"/>
        </w:numPr>
        <w:rPr>
          <w:rFonts w:cstheme="minorHAnsi"/>
        </w:rPr>
      </w:pPr>
      <w:r w:rsidRPr="00864D9B">
        <w:rPr>
          <w:rFonts w:cstheme="minorHAnsi"/>
        </w:rPr>
        <w:t>Contacting the school nursing service in the case of any child who has a medical condition.</w:t>
      </w:r>
    </w:p>
    <w:p w14:paraId="6FABD7D3" w14:textId="77777777" w:rsidR="003C7D8E" w:rsidRPr="00864D9B" w:rsidRDefault="003C7D8E" w:rsidP="004D1A41">
      <w:pPr>
        <w:pStyle w:val="ListParagraph"/>
        <w:rPr>
          <w:rFonts w:cstheme="minorHAnsi"/>
        </w:rPr>
      </w:pPr>
    </w:p>
    <w:p w14:paraId="04B7BCCF" w14:textId="77777777" w:rsidR="00CD287D" w:rsidRPr="00864D9B" w:rsidRDefault="00CD287D" w:rsidP="00675BEB">
      <w:pPr>
        <w:rPr>
          <w:rFonts w:cstheme="minorHAnsi"/>
          <w:b/>
        </w:rPr>
      </w:pPr>
      <w:r w:rsidRPr="00864D9B">
        <w:rPr>
          <w:rFonts w:cstheme="minorHAnsi"/>
          <w:b/>
        </w:rPr>
        <w:t>Staff Members</w:t>
      </w:r>
    </w:p>
    <w:p w14:paraId="17D30C0F" w14:textId="77777777" w:rsidR="00E061DE" w:rsidRPr="00864D9B" w:rsidRDefault="00E061DE" w:rsidP="00675BEB">
      <w:pPr>
        <w:pStyle w:val="ListParagraph"/>
        <w:numPr>
          <w:ilvl w:val="0"/>
          <w:numId w:val="15"/>
        </w:numPr>
        <w:rPr>
          <w:rFonts w:cstheme="minorHAnsi"/>
        </w:rPr>
      </w:pPr>
      <w:r w:rsidRPr="00864D9B">
        <w:rPr>
          <w:rFonts w:cstheme="minorHAnsi"/>
        </w:rPr>
        <w:t>Taking appropriate steps to support children with medical conditions.</w:t>
      </w:r>
    </w:p>
    <w:p w14:paraId="168255C9" w14:textId="3F1E3B20" w:rsidR="00E061DE" w:rsidRPr="00864D9B" w:rsidRDefault="00E061DE" w:rsidP="00675BEB">
      <w:pPr>
        <w:pStyle w:val="ListParagraph"/>
        <w:numPr>
          <w:ilvl w:val="0"/>
          <w:numId w:val="15"/>
        </w:numPr>
        <w:rPr>
          <w:rFonts w:cstheme="minorHAnsi"/>
        </w:rPr>
      </w:pPr>
      <w:r w:rsidRPr="00864D9B">
        <w:rPr>
          <w:rFonts w:cstheme="minorHAnsi"/>
        </w:rPr>
        <w:t xml:space="preserve">Where necessary, making reasonable adjustments to include </w:t>
      </w:r>
      <w:r w:rsidR="0094342E">
        <w:rPr>
          <w:rFonts w:cstheme="minorHAnsi"/>
        </w:rPr>
        <w:t>student</w:t>
      </w:r>
      <w:r w:rsidRPr="00864D9B">
        <w:rPr>
          <w:rFonts w:cstheme="minorHAnsi"/>
        </w:rPr>
        <w:t>s with medical conditions into lessons.</w:t>
      </w:r>
    </w:p>
    <w:p w14:paraId="2121AFF0" w14:textId="77777777" w:rsidR="00E061DE" w:rsidRPr="00864D9B" w:rsidRDefault="00E061DE" w:rsidP="00675BEB">
      <w:pPr>
        <w:pStyle w:val="ListParagraph"/>
        <w:numPr>
          <w:ilvl w:val="0"/>
          <w:numId w:val="15"/>
        </w:numPr>
        <w:rPr>
          <w:rFonts w:cstheme="minorHAnsi"/>
        </w:rPr>
      </w:pPr>
      <w:r w:rsidRPr="00864D9B">
        <w:rPr>
          <w:rFonts w:cstheme="minorHAnsi"/>
        </w:rPr>
        <w:t>Administering medication, if they have agreed to undertake that responsibility.</w:t>
      </w:r>
    </w:p>
    <w:p w14:paraId="246756F4" w14:textId="05CF21E1" w:rsidR="00E061DE" w:rsidRPr="00864D9B" w:rsidRDefault="00E061DE" w:rsidP="00675BEB">
      <w:pPr>
        <w:pStyle w:val="ListParagraph"/>
        <w:numPr>
          <w:ilvl w:val="0"/>
          <w:numId w:val="15"/>
        </w:numPr>
        <w:rPr>
          <w:rFonts w:cstheme="minorHAnsi"/>
        </w:rPr>
      </w:pPr>
      <w:r w:rsidRPr="00864D9B">
        <w:rPr>
          <w:rFonts w:cstheme="minorHAnsi"/>
        </w:rPr>
        <w:t xml:space="preserve">Undertaking training to achieve the necessary competency for supporting </w:t>
      </w:r>
      <w:r w:rsidR="0094342E">
        <w:rPr>
          <w:rFonts w:cstheme="minorHAnsi"/>
        </w:rPr>
        <w:t>student</w:t>
      </w:r>
      <w:r w:rsidRPr="00864D9B">
        <w:rPr>
          <w:rFonts w:cstheme="minorHAnsi"/>
        </w:rPr>
        <w:t>s with medical conditions, if they have agreed to undertake that responsibility.</w:t>
      </w:r>
    </w:p>
    <w:p w14:paraId="2B7F98C9" w14:textId="765373C0" w:rsidR="00E061DE" w:rsidRPr="00864D9B" w:rsidRDefault="00E061DE" w:rsidP="00675BEB">
      <w:pPr>
        <w:pStyle w:val="ListParagraph"/>
        <w:numPr>
          <w:ilvl w:val="0"/>
          <w:numId w:val="15"/>
        </w:numPr>
        <w:rPr>
          <w:rFonts w:cstheme="minorHAnsi"/>
        </w:rPr>
      </w:pPr>
      <w:r w:rsidRPr="00864D9B">
        <w:rPr>
          <w:rFonts w:cstheme="minorHAnsi"/>
        </w:rPr>
        <w:t xml:space="preserve">Familiarising themselves with procedures detailing how to respond when they become aware that a </w:t>
      </w:r>
      <w:r w:rsidR="0094342E">
        <w:rPr>
          <w:rFonts w:cstheme="minorHAnsi"/>
        </w:rPr>
        <w:t>student</w:t>
      </w:r>
      <w:r w:rsidRPr="00864D9B">
        <w:rPr>
          <w:rFonts w:cstheme="minorHAnsi"/>
        </w:rPr>
        <w:t xml:space="preserve"> with a medical condition needs help.</w:t>
      </w:r>
    </w:p>
    <w:p w14:paraId="59151373" w14:textId="77777777" w:rsidR="00E061DE" w:rsidRPr="00864D9B" w:rsidRDefault="00E061DE" w:rsidP="00675BEB">
      <w:pPr>
        <w:pStyle w:val="ListParagraph"/>
        <w:numPr>
          <w:ilvl w:val="0"/>
          <w:numId w:val="15"/>
        </w:numPr>
        <w:rPr>
          <w:rFonts w:cstheme="minorHAnsi"/>
        </w:rPr>
      </w:pPr>
      <w:r w:rsidRPr="00864D9B">
        <w:rPr>
          <w:rFonts w:cstheme="minorHAnsi"/>
        </w:rPr>
        <w:t>Fully aware of who is a named staff member responsible for administering injections.</w:t>
      </w:r>
    </w:p>
    <w:p w14:paraId="7F65023E" w14:textId="7B356130" w:rsidR="003C7D8E" w:rsidRPr="00864D9B" w:rsidRDefault="00E72136" w:rsidP="00E72136">
      <w:pPr>
        <w:rPr>
          <w:rFonts w:cstheme="minorHAnsi"/>
          <w:b/>
        </w:rPr>
      </w:pPr>
      <w:r w:rsidRPr="00864D9B">
        <w:rPr>
          <w:rFonts w:cstheme="minorHAnsi"/>
          <w:b/>
        </w:rPr>
        <w:t>There is no legal duty which requires staff members to administer medication; this is a voluntary role.</w:t>
      </w:r>
    </w:p>
    <w:p w14:paraId="19B8FB7D" w14:textId="77777777" w:rsidR="003C71F0" w:rsidRPr="004D1A41" w:rsidRDefault="003C71F0" w:rsidP="004D1A41">
      <w:pPr>
        <w:rPr>
          <w:rFonts w:cstheme="minorHAnsi"/>
          <w:b/>
        </w:rPr>
      </w:pPr>
      <w:r w:rsidRPr="004D1A41">
        <w:rPr>
          <w:rFonts w:cstheme="minorHAnsi"/>
          <w:b/>
        </w:rPr>
        <w:t>School Nurses</w:t>
      </w:r>
    </w:p>
    <w:p w14:paraId="6894A860" w14:textId="7BA6AE37" w:rsidR="00675BEB" w:rsidRPr="00864D9B" w:rsidRDefault="0094342E" w:rsidP="00675BEB">
      <w:pPr>
        <w:rPr>
          <w:rFonts w:cstheme="minorHAnsi"/>
          <w:b/>
        </w:rPr>
      </w:pPr>
      <w:r>
        <w:rPr>
          <w:rFonts w:cstheme="minorHAnsi"/>
          <w:b/>
        </w:rPr>
        <w:t>For the last four years there has been a serious shortage of school nurses in Wandsworth and the service is very overstretched.</w:t>
      </w:r>
    </w:p>
    <w:p w14:paraId="2A0C4D08" w14:textId="77777777" w:rsidR="003C71F0" w:rsidRPr="00864D9B" w:rsidRDefault="003C71F0" w:rsidP="00675BEB">
      <w:pPr>
        <w:pStyle w:val="ListParagraph"/>
        <w:numPr>
          <w:ilvl w:val="0"/>
          <w:numId w:val="15"/>
        </w:numPr>
        <w:rPr>
          <w:rFonts w:cstheme="minorHAnsi"/>
        </w:rPr>
      </w:pPr>
      <w:r w:rsidRPr="00864D9B">
        <w:rPr>
          <w:rFonts w:cstheme="minorHAnsi"/>
        </w:rPr>
        <w:t xml:space="preserve">Notify the school when a child has been identified </w:t>
      </w:r>
      <w:r w:rsidR="00675BEB" w:rsidRPr="00864D9B">
        <w:rPr>
          <w:rFonts w:cstheme="minorHAnsi"/>
        </w:rPr>
        <w:t xml:space="preserve">as </w:t>
      </w:r>
      <w:r w:rsidRPr="00864D9B">
        <w:rPr>
          <w:rFonts w:cstheme="minorHAnsi"/>
        </w:rPr>
        <w:t>requiring support in school due to a medical condition.</w:t>
      </w:r>
    </w:p>
    <w:p w14:paraId="34F403CC" w14:textId="77777777" w:rsidR="003C71F0" w:rsidRPr="00864D9B" w:rsidRDefault="003C71F0" w:rsidP="00675BEB">
      <w:pPr>
        <w:pStyle w:val="ListParagraph"/>
        <w:numPr>
          <w:ilvl w:val="0"/>
          <w:numId w:val="15"/>
        </w:numPr>
        <w:rPr>
          <w:rFonts w:cstheme="minorHAnsi"/>
        </w:rPr>
      </w:pPr>
      <w:r w:rsidRPr="00864D9B">
        <w:rPr>
          <w:rFonts w:cstheme="minorHAnsi"/>
        </w:rPr>
        <w:t>Support staff on implementing a child’s individual healthcare plan and provide advice where appropriate</w:t>
      </w:r>
    </w:p>
    <w:p w14:paraId="1042856D" w14:textId="77777777" w:rsidR="00FA5D3B" w:rsidRPr="00864D9B" w:rsidRDefault="003C71F0" w:rsidP="00675BEB">
      <w:pPr>
        <w:pStyle w:val="ListParagraph"/>
        <w:numPr>
          <w:ilvl w:val="0"/>
          <w:numId w:val="15"/>
        </w:numPr>
        <w:rPr>
          <w:rFonts w:cstheme="minorHAnsi"/>
        </w:rPr>
      </w:pPr>
      <w:r w:rsidRPr="00864D9B">
        <w:rPr>
          <w:rFonts w:cstheme="minorHAnsi"/>
        </w:rPr>
        <w:t>Liaising locally with lead clinicians on appropriate support.</w:t>
      </w:r>
    </w:p>
    <w:p w14:paraId="630551AE" w14:textId="611413EF" w:rsidR="000C41AE" w:rsidRDefault="000C41AE" w:rsidP="000C41AE">
      <w:pPr>
        <w:pStyle w:val="ListParagraph"/>
        <w:rPr>
          <w:rFonts w:cstheme="minorHAnsi"/>
        </w:rPr>
      </w:pPr>
    </w:p>
    <w:p w14:paraId="5A4DAB23" w14:textId="77777777" w:rsidR="003C7D8E" w:rsidRDefault="003C7D8E" w:rsidP="000C41AE">
      <w:pPr>
        <w:pStyle w:val="ListParagraph"/>
        <w:rPr>
          <w:rFonts w:cstheme="minorHAnsi"/>
        </w:rPr>
      </w:pPr>
    </w:p>
    <w:p w14:paraId="603F3FCD" w14:textId="77777777" w:rsidR="00CF0EB6" w:rsidRDefault="00CF0EB6" w:rsidP="000C41AE">
      <w:pPr>
        <w:pStyle w:val="ListParagraph"/>
        <w:rPr>
          <w:rFonts w:cstheme="minorHAnsi"/>
        </w:rPr>
      </w:pPr>
    </w:p>
    <w:p w14:paraId="3781DBB1" w14:textId="77777777" w:rsidR="00CF0EB6" w:rsidRDefault="00CF0EB6" w:rsidP="000C41AE">
      <w:pPr>
        <w:pStyle w:val="ListParagraph"/>
        <w:rPr>
          <w:rFonts w:cstheme="minorHAnsi"/>
        </w:rPr>
      </w:pPr>
    </w:p>
    <w:p w14:paraId="25787577" w14:textId="77777777" w:rsidR="00CF0EB6" w:rsidRDefault="00CF0EB6" w:rsidP="000C41AE">
      <w:pPr>
        <w:pStyle w:val="ListParagraph"/>
        <w:rPr>
          <w:rFonts w:cstheme="minorHAnsi"/>
        </w:rPr>
      </w:pPr>
    </w:p>
    <w:p w14:paraId="241922C5" w14:textId="77777777" w:rsidR="00CF0EB6" w:rsidRDefault="00CF0EB6" w:rsidP="000C41AE">
      <w:pPr>
        <w:pStyle w:val="ListParagraph"/>
        <w:rPr>
          <w:rFonts w:cstheme="minorHAnsi"/>
        </w:rPr>
      </w:pPr>
    </w:p>
    <w:p w14:paraId="057C72F6" w14:textId="77777777" w:rsidR="00CF0EB6" w:rsidRPr="00864D9B" w:rsidRDefault="00CF0EB6" w:rsidP="000C41AE">
      <w:pPr>
        <w:pStyle w:val="ListParagraph"/>
        <w:rPr>
          <w:rFonts w:cstheme="minorHAnsi"/>
        </w:rPr>
      </w:pPr>
    </w:p>
    <w:p w14:paraId="5E1B6B0F" w14:textId="72AC7953" w:rsidR="005469B2" w:rsidRPr="00864D9B" w:rsidRDefault="005469B2" w:rsidP="005469B2">
      <w:pPr>
        <w:rPr>
          <w:rFonts w:cstheme="minorHAnsi"/>
          <w:b/>
        </w:rPr>
      </w:pPr>
      <w:r w:rsidRPr="00864D9B">
        <w:rPr>
          <w:rFonts w:cstheme="minorHAnsi"/>
          <w:b/>
        </w:rPr>
        <w:lastRenderedPageBreak/>
        <w:t>Parents/Carers</w:t>
      </w:r>
    </w:p>
    <w:p w14:paraId="5CE6F909" w14:textId="100E774F" w:rsidR="005469B2" w:rsidRPr="00864D9B" w:rsidRDefault="005469B2" w:rsidP="00675BEB">
      <w:pPr>
        <w:pStyle w:val="ListParagraph"/>
        <w:numPr>
          <w:ilvl w:val="0"/>
          <w:numId w:val="15"/>
        </w:numPr>
        <w:rPr>
          <w:rFonts w:cstheme="minorHAnsi"/>
        </w:rPr>
      </w:pPr>
      <w:r w:rsidRPr="00864D9B">
        <w:rPr>
          <w:rFonts w:cstheme="minorHAnsi"/>
        </w:rPr>
        <w:t xml:space="preserve">Parents have prime responsibility for their child’s health and should provide the school with </w:t>
      </w:r>
      <w:r w:rsidR="002F087B" w:rsidRPr="00864D9B">
        <w:rPr>
          <w:rFonts w:cstheme="minorHAnsi"/>
        </w:rPr>
        <w:t>up-to-date</w:t>
      </w:r>
      <w:r w:rsidRPr="00864D9B">
        <w:rPr>
          <w:rFonts w:cstheme="minorHAnsi"/>
        </w:rPr>
        <w:t xml:space="preserve"> information about their child’s medical conditions, treatment and/or any special care needed.</w:t>
      </w:r>
    </w:p>
    <w:p w14:paraId="23ECBF43" w14:textId="44767BFA" w:rsidR="00AB1DEA" w:rsidRPr="00864D9B" w:rsidRDefault="00AB1DEA" w:rsidP="00675BEB">
      <w:pPr>
        <w:pStyle w:val="ListParagraph"/>
        <w:numPr>
          <w:ilvl w:val="0"/>
          <w:numId w:val="15"/>
        </w:numPr>
        <w:rPr>
          <w:rFonts w:cstheme="minorHAnsi"/>
        </w:rPr>
      </w:pPr>
      <w:r w:rsidRPr="00864D9B">
        <w:rPr>
          <w:rFonts w:cstheme="minorHAnsi"/>
        </w:rPr>
        <w:t>Completing a parental agreement for school to administer medicine form before bringing medication into school.</w:t>
      </w:r>
      <w:r w:rsidR="00675BEB" w:rsidRPr="00864D9B">
        <w:rPr>
          <w:rFonts w:cstheme="minorHAnsi"/>
        </w:rPr>
        <w:t xml:space="preserve"> </w:t>
      </w:r>
    </w:p>
    <w:p w14:paraId="4C7243E2" w14:textId="77777777" w:rsidR="00AB1DEA" w:rsidRPr="00864D9B" w:rsidRDefault="00AB1DEA" w:rsidP="00675BEB">
      <w:pPr>
        <w:pStyle w:val="ListParagraph"/>
        <w:numPr>
          <w:ilvl w:val="0"/>
          <w:numId w:val="15"/>
        </w:numPr>
        <w:rPr>
          <w:rFonts w:cstheme="minorHAnsi"/>
        </w:rPr>
      </w:pPr>
      <w:r w:rsidRPr="00864D9B">
        <w:rPr>
          <w:rFonts w:cstheme="minorHAnsi"/>
        </w:rPr>
        <w:t>Providing the school with the medication their child requires and keeping it up to date.</w:t>
      </w:r>
    </w:p>
    <w:p w14:paraId="56A30712" w14:textId="57251152" w:rsidR="00AB1DEA" w:rsidRPr="00864D9B" w:rsidRDefault="00AB1DEA" w:rsidP="00675BEB">
      <w:pPr>
        <w:pStyle w:val="ListParagraph"/>
        <w:numPr>
          <w:ilvl w:val="0"/>
          <w:numId w:val="15"/>
        </w:numPr>
        <w:rPr>
          <w:rFonts w:cstheme="minorHAnsi"/>
        </w:rPr>
      </w:pPr>
      <w:r w:rsidRPr="00864D9B">
        <w:rPr>
          <w:rFonts w:cstheme="minorHAnsi"/>
        </w:rPr>
        <w:t>Collecting any leftover medicine at the end of the course or year.</w:t>
      </w:r>
      <w:r w:rsidR="00CB2ABE">
        <w:rPr>
          <w:rFonts w:cstheme="minorHAnsi"/>
        </w:rPr>
        <w:t xml:space="preserve"> This applies to Year 11 and Year 13 and any other leaver. </w:t>
      </w:r>
    </w:p>
    <w:p w14:paraId="475332CD" w14:textId="77777777" w:rsidR="00AB1DEA" w:rsidRPr="00864D9B" w:rsidRDefault="00AB1DEA" w:rsidP="00675BEB">
      <w:pPr>
        <w:pStyle w:val="ListParagraph"/>
        <w:numPr>
          <w:ilvl w:val="0"/>
          <w:numId w:val="15"/>
        </w:numPr>
        <w:rPr>
          <w:rFonts w:cstheme="minorHAnsi"/>
        </w:rPr>
      </w:pPr>
      <w:r w:rsidRPr="00864D9B">
        <w:rPr>
          <w:rFonts w:cstheme="minorHAnsi"/>
        </w:rPr>
        <w:t>Discussing medications with their child/children prior to requesting that a staff member administers the medication.</w:t>
      </w:r>
    </w:p>
    <w:p w14:paraId="739AE6DD" w14:textId="0E7BB3E3" w:rsidR="003C7D8E" w:rsidRPr="00864D9B" w:rsidRDefault="005469B2" w:rsidP="00675BEB">
      <w:pPr>
        <w:pStyle w:val="ListParagraph"/>
        <w:numPr>
          <w:ilvl w:val="0"/>
          <w:numId w:val="15"/>
        </w:numPr>
        <w:rPr>
          <w:rFonts w:cstheme="minorHAnsi"/>
        </w:rPr>
      </w:pPr>
      <w:r w:rsidRPr="00864D9B">
        <w:rPr>
          <w:rFonts w:cstheme="minorHAnsi"/>
        </w:rPr>
        <w:t>If their child has a more complex medical condition, they should work with the school nurse or other health professionals to develop an individual healthcare plan, which will include an agreement on the role of the school in managing any medical needs and potential emergencies.</w:t>
      </w:r>
    </w:p>
    <w:p w14:paraId="2D5EE905" w14:textId="1897B46F" w:rsidR="005469B2" w:rsidRDefault="005469B2" w:rsidP="003C7D8E">
      <w:pPr>
        <w:pStyle w:val="ListParagraph"/>
        <w:numPr>
          <w:ilvl w:val="0"/>
          <w:numId w:val="15"/>
        </w:numPr>
        <w:rPr>
          <w:rFonts w:cstheme="minorHAnsi"/>
        </w:rPr>
      </w:pPr>
      <w:r w:rsidRPr="004D1A41">
        <w:rPr>
          <w:rFonts w:cstheme="minorHAnsi"/>
        </w:rPr>
        <w:t>It is the parent/carers responsibility to make sure that their child is well enough to attend school.</w:t>
      </w:r>
    </w:p>
    <w:p w14:paraId="0EF1BB74" w14:textId="77777777" w:rsidR="003C7D8E" w:rsidRPr="004D1A41" w:rsidRDefault="003C7D8E" w:rsidP="004D1A41">
      <w:pPr>
        <w:pStyle w:val="ListParagraph"/>
        <w:rPr>
          <w:rFonts w:cstheme="minorHAnsi"/>
        </w:rPr>
      </w:pPr>
    </w:p>
    <w:p w14:paraId="2D1E22B5" w14:textId="107EF360" w:rsidR="00417D83" w:rsidRPr="00864D9B" w:rsidRDefault="00417D83" w:rsidP="00595C81">
      <w:pPr>
        <w:rPr>
          <w:rFonts w:cstheme="minorHAnsi"/>
          <w:b/>
        </w:rPr>
      </w:pPr>
      <w:r w:rsidRPr="00864D9B">
        <w:rPr>
          <w:rFonts w:cstheme="minorHAnsi"/>
          <w:b/>
        </w:rPr>
        <w:t xml:space="preserve">The </w:t>
      </w:r>
      <w:r w:rsidR="0094342E">
        <w:rPr>
          <w:rFonts w:cstheme="minorHAnsi"/>
          <w:b/>
        </w:rPr>
        <w:t>Student</w:t>
      </w:r>
    </w:p>
    <w:p w14:paraId="71957D8F" w14:textId="21532D92" w:rsidR="00E422DC" w:rsidRPr="00864D9B" w:rsidRDefault="0094342E" w:rsidP="00675BEB">
      <w:pPr>
        <w:pStyle w:val="ListParagraph"/>
        <w:numPr>
          <w:ilvl w:val="0"/>
          <w:numId w:val="15"/>
        </w:numPr>
        <w:rPr>
          <w:rFonts w:cstheme="minorHAnsi"/>
        </w:rPr>
      </w:pPr>
      <w:r>
        <w:rPr>
          <w:rFonts w:cstheme="minorHAnsi"/>
        </w:rPr>
        <w:t>Student</w:t>
      </w:r>
      <w:r w:rsidR="00E422DC" w:rsidRPr="00864D9B">
        <w:rPr>
          <w:rFonts w:cstheme="minorHAnsi"/>
        </w:rPr>
        <w:t>s are often best placed to provide information about how their condition affects them.</w:t>
      </w:r>
      <w:r w:rsidR="00675BEB" w:rsidRPr="00864D9B">
        <w:rPr>
          <w:rFonts w:cstheme="minorHAnsi"/>
        </w:rPr>
        <w:t xml:space="preserve"> </w:t>
      </w:r>
    </w:p>
    <w:p w14:paraId="0EFED941" w14:textId="0F07F084" w:rsidR="00E422DC" w:rsidRPr="00864D9B" w:rsidRDefault="0094342E" w:rsidP="00675BEB">
      <w:pPr>
        <w:pStyle w:val="ListParagraph"/>
        <w:numPr>
          <w:ilvl w:val="0"/>
          <w:numId w:val="15"/>
        </w:numPr>
        <w:rPr>
          <w:rFonts w:cstheme="minorHAnsi"/>
        </w:rPr>
      </w:pPr>
      <w:r>
        <w:rPr>
          <w:rFonts w:cstheme="minorHAnsi"/>
        </w:rPr>
        <w:t>Student</w:t>
      </w:r>
      <w:r w:rsidR="00E422DC" w:rsidRPr="00864D9B">
        <w:rPr>
          <w:rFonts w:cstheme="minorHAnsi"/>
        </w:rPr>
        <w:t xml:space="preserve">s should be fully involved in discussions about their medical needs and contribute as much as possible to the development of, and comply with, their individual healthcare </w:t>
      </w:r>
      <w:r w:rsidR="006C3745" w:rsidRPr="00864D9B">
        <w:rPr>
          <w:rFonts w:cstheme="minorHAnsi"/>
        </w:rPr>
        <w:t>plan</w:t>
      </w:r>
      <w:r w:rsidR="00E422DC" w:rsidRPr="00864D9B">
        <w:rPr>
          <w:rFonts w:cstheme="minorHAnsi"/>
        </w:rPr>
        <w:t>.</w:t>
      </w:r>
    </w:p>
    <w:p w14:paraId="61E1414B" w14:textId="3EA2AD74" w:rsidR="00417D83" w:rsidRPr="00864D9B" w:rsidRDefault="0094342E" w:rsidP="00675BEB">
      <w:pPr>
        <w:pStyle w:val="ListParagraph"/>
        <w:numPr>
          <w:ilvl w:val="0"/>
          <w:numId w:val="15"/>
        </w:numPr>
        <w:rPr>
          <w:rFonts w:cstheme="minorHAnsi"/>
        </w:rPr>
      </w:pPr>
      <w:r>
        <w:rPr>
          <w:rFonts w:cstheme="minorHAnsi"/>
        </w:rPr>
        <w:t>Student</w:t>
      </w:r>
      <w:r w:rsidR="00417D83" w:rsidRPr="00864D9B">
        <w:rPr>
          <w:rFonts w:cstheme="minorHAnsi"/>
        </w:rPr>
        <w:t>s who are competent will be encouraged to take responsibility for managing their own medicines and procedures.</w:t>
      </w:r>
    </w:p>
    <w:p w14:paraId="1992BA4F" w14:textId="31610ED9" w:rsidR="00417D83" w:rsidRPr="00864D9B" w:rsidRDefault="00417D83" w:rsidP="00675BEB">
      <w:pPr>
        <w:pStyle w:val="ListParagraph"/>
        <w:numPr>
          <w:ilvl w:val="0"/>
          <w:numId w:val="15"/>
        </w:numPr>
        <w:rPr>
          <w:rFonts w:cstheme="minorHAnsi"/>
        </w:rPr>
      </w:pPr>
      <w:r w:rsidRPr="00864D9B">
        <w:rPr>
          <w:rFonts w:cstheme="minorHAnsi"/>
        </w:rPr>
        <w:t xml:space="preserve">Where possible, </w:t>
      </w:r>
      <w:r w:rsidR="0094342E" w:rsidRPr="0086707D">
        <w:rPr>
          <w:rFonts w:cstheme="minorHAnsi"/>
        </w:rPr>
        <w:t>student</w:t>
      </w:r>
      <w:r w:rsidRPr="0086707D">
        <w:rPr>
          <w:rFonts w:cstheme="minorHAnsi"/>
        </w:rPr>
        <w:t xml:space="preserve">s </w:t>
      </w:r>
      <w:r w:rsidR="0094342E" w:rsidRPr="0086707D">
        <w:rPr>
          <w:rFonts w:cstheme="minorHAnsi"/>
        </w:rPr>
        <w:t>should</w:t>
      </w:r>
      <w:r w:rsidRPr="0086707D">
        <w:rPr>
          <w:rFonts w:cstheme="minorHAnsi"/>
        </w:rPr>
        <w:t xml:space="preserve"> carry their own medicines and devices.</w:t>
      </w:r>
      <w:r w:rsidR="0086707D">
        <w:rPr>
          <w:rFonts w:cstheme="minorHAnsi"/>
        </w:rPr>
        <w:t xml:space="preserve"> </w:t>
      </w:r>
      <w:r w:rsidR="00CB2ABE">
        <w:rPr>
          <w:rFonts w:cstheme="minorHAnsi"/>
        </w:rPr>
        <w:t>In particular, w</w:t>
      </w:r>
      <w:r w:rsidR="0086707D">
        <w:rPr>
          <w:rFonts w:cstheme="minorHAnsi"/>
        </w:rPr>
        <w:t xml:space="preserve">e would expect </w:t>
      </w:r>
      <w:r w:rsidR="00CB2ABE">
        <w:rPr>
          <w:rFonts w:cstheme="minorHAnsi"/>
        </w:rPr>
        <w:t xml:space="preserve">students </w:t>
      </w:r>
      <w:r w:rsidR="0086707D">
        <w:rPr>
          <w:rFonts w:cstheme="minorHAnsi"/>
        </w:rPr>
        <w:t xml:space="preserve">with </w:t>
      </w:r>
      <w:r w:rsidR="001654F7">
        <w:rPr>
          <w:rFonts w:cstheme="minorHAnsi"/>
        </w:rPr>
        <w:t xml:space="preserve">Type 1 diabetes to carry their own medicine and students from Year 9 upwards with asthma </w:t>
      </w:r>
      <w:r w:rsidR="00CB2ABE">
        <w:rPr>
          <w:rFonts w:cstheme="minorHAnsi"/>
        </w:rPr>
        <w:t xml:space="preserve">to carry </w:t>
      </w:r>
      <w:r w:rsidR="001654F7">
        <w:rPr>
          <w:rFonts w:cstheme="minorHAnsi"/>
        </w:rPr>
        <w:t>their own inhalers</w:t>
      </w:r>
      <w:r w:rsidR="00CB2ABE">
        <w:rPr>
          <w:rFonts w:cstheme="minorHAnsi"/>
        </w:rPr>
        <w:t xml:space="preserve"> and epi pen holders should carry their own</w:t>
      </w:r>
      <w:r w:rsidR="001654F7">
        <w:rPr>
          <w:rFonts w:cstheme="minorHAnsi"/>
        </w:rPr>
        <w:t>.</w:t>
      </w:r>
      <w:r w:rsidRPr="00864D9B">
        <w:rPr>
          <w:rFonts w:cstheme="minorHAnsi"/>
        </w:rPr>
        <w:t xml:space="preserve"> Where this is not possible, their medicines will be located in an easily accessible location.</w:t>
      </w:r>
    </w:p>
    <w:p w14:paraId="2D0216EE" w14:textId="71FEFA39" w:rsidR="00417D83" w:rsidRPr="00864D9B" w:rsidRDefault="00417D83" w:rsidP="00675BEB">
      <w:pPr>
        <w:pStyle w:val="ListParagraph"/>
        <w:numPr>
          <w:ilvl w:val="0"/>
          <w:numId w:val="15"/>
        </w:numPr>
        <w:rPr>
          <w:rFonts w:cstheme="minorHAnsi"/>
        </w:rPr>
      </w:pPr>
      <w:r w:rsidRPr="00864D9B">
        <w:rPr>
          <w:rFonts w:cstheme="minorHAnsi"/>
        </w:rPr>
        <w:t xml:space="preserve">If </w:t>
      </w:r>
      <w:r w:rsidR="0094342E">
        <w:rPr>
          <w:rFonts w:cstheme="minorHAnsi"/>
        </w:rPr>
        <w:t>student</w:t>
      </w:r>
      <w:r w:rsidRPr="00864D9B">
        <w:rPr>
          <w:rFonts w:cstheme="minorHAnsi"/>
        </w:rPr>
        <w:t>s refuse to take medication or to carry out a necessary procedure, parents will be informed so that alternative options can be explored.</w:t>
      </w:r>
    </w:p>
    <w:p w14:paraId="44368513" w14:textId="68D8F8AF" w:rsidR="00417D83" w:rsidRDefault="00417D83" w:rsidP="00675BEB">
      <w:pPr>
        <w:pStyle w:val="ListParagraph"/>
        <w:numPr>
          <w:ilvl w:val="0"/>
          <w:numId w:val="15"/>
        </w:numPr>
        <w:rPr>
          <w:rFonts w:cstheme="minorHAnsi"/>
        </w:rPr>
      </w:pPr>
      <w:r w:rsidRPr="00864D9B">
        <w:rPr>
          <w:rFonts w:cstheme="minorHAnsi"/>
        </w:rPr>
        <w:t xml:space="preserve">Where appropriate, </w:t>
      </w:r>
      <w:r w:rsidR="0094342E">
        <w:rPr>
          <w:rFonts w:cstheme="minorHAnsi"/>
        </w:rPr>
        <w:t>student</w:t>
      </w:r>
      <w:r w:rsidRPr="00864D9B">
        <w:rPr>
          <w:rFonts w:cstheme="minorHAnsi"/>
        </w:rPr>
        <w:t>s will be encouraged to take their own medication under the supervision of a</w:t>
      </w:r>
      <w:r w:rsidR="0094342E">
        <w:rPr>
          <w:rFonts w:cstheme="minorHAnsi"/>
        </w:rPr>
        <w:t xml:space="preserve"> member of staff</w:t>
      </w:r>
      <w:r w:rsidRPr="00864D9B">
        <w:rPr>
          <w:rFonts w:cstheme="minorHAnsi"/>
        </w:rPr>
        <w:t>.</w:t>
      </w:r>
    </w:p>
    <w:p w14:paraId="22CBE16D" w14:textId="77777777" w:rsidR="003C7D8E" w:rsidRPr="00864D9B" w:rsidRDefault="003C7D8E" w:rsidP="004D1A41">
      <w:pPr>
        <w:pStyle w:val="ListParagraph"/>
        <w:rPr>
          <w:rFonts w:cstheme="minorHAnsi"/>
        </w:rPr>
      </w:pPr>
    </w:p>
    <w:p w14:paraId="7A9BF0DB" w14:textId="77777777" w:rsidR="00E422DC" w:rsidRPr="00864D9B" w:rsidRDefault="00595C81" w:rsidP="00906E97">
      <w:pPr>
        <w:rPr>
          <w:rFonts w:cstheme="minorHAnsi"/>
          <w:b/>
        </w:rPr>
      </w:pPr>
      <w:r w:rsidRPr="00864D9B">
        <w:rPr>
          <w:rFonts w:cstheme="minorHAnsi"/>
          <w:b/>
        </w:rPr>
        <w:t>Local Authorities</w:t>
      </w:r>
    </w:p>
    <w:p w14:paraId="4B740249" w14:textId="77777777" w:rsidR="00595C81" w:rsidRPr="00864D9B" w:rsidRDefault="00595C81" w:rsidP="00675BEB">
      <w:pPr>
        <w:pStyle w:val="ListParagraph"/>
        <w:numPr>
          <w:ilvl w:val="0"/>
          <w:numId w:val="15"/>
        </w:numPr>
        <w:rPr>
          <w:rFonts w:cstheme="minorHAnsi"/>
        </w:rPr>
      </w:pPr>
      <w:r w:rsidRPr="00864D9B">
        <w:rPr>
          <w:rFonts w:cstheme="minorHAnsi"/>
        </w:rPr>
        <w:t>Local authorities are commissioners of school nurses for maintained schools and academies. Under Section 10 of the Children Act 2004, they have a duty to promote co-operation between relevant partners with a view to improving the wellbeing of children with regard to their physical and mental health, and their education, training and recreation.</w:t>
      </w:r>
    </w:p>
    <w:p w14:paraId="3C8886C2" w14:textId="77777777" w:rsidR="00595C81" w:rsidRPr="00864D9B" w:rsidRDefault="00595C81" w:rsidP="00675BEB">
      <w:pPr>
        <w:pStyle w:val="ListParagraph"/>
        <w:numPr>
          <w:ilvl w:val="0"/>
          <w:numId w:val="15"/>
        </w:numPr>
        <w:rPr>
          <w:rFonts w:cstheme="minorHAnsi"/>
        </w:rPr>
      </w:pPr>
      <w:r w:rsidRPr="00864D9B">
        <w:rPr>
          <w:rFonts w:cstheme="minorHAnsi"/>
        </w:rPr>
        <w:lastRenderedPageBreak/>
        <w:t xml:space="preserve">Local authorities and clinical commissioning groups (CCGs) must make joint commissioning arrangements for education, health and care provision for children and young people with SEN or disabilities (Section 26 of the Children and Families Act 2014). </w:t>
      </w:r>
    </w:p>
    <w:p w14:paraId="5CA68AF4" w14:textId="77777777" w:rsidR="00595C81" w:rsidRPr="00864D9B" w:rsidRDefault="00595C81" w:rsidP="00675BEB">
      <w:pPr>
        <w:pStyle w:val="ListParagraph"/>
        <w:numPr>
          <w:ilvl w:val="0"/>
          <w:numId w:val="15"/>
        </w:numPr>
        <w:rPr>
          <w:rFonts w:cstheme="minorHAnsi"/>
        </w:rPr>
      </w:pPr>
      <w:r w:rsidRPr="00864D9B">
        <w:rPr>
          <w:rFonts w:cstheme="minorHAnsi"/>
        </w:rPr>
        <w:t xml:space="preserve">Local authorities should provide support, advice and guidance, including suitable training for school staff, to ensure that the support specified within individual healthcare plans can be delivered effectively. </w:t>
      </w:r>
    </w:p>
    <w:p w14:paraId="7C2DA19B" w14:textId="66C94676" w:rsidR="00595C81" w:rsidRPr="00864D9B" w:rsidRDefault="00595C81" w:rsidP="00675BEB">
      <w:pPr>
        <w:pStyle w:val="ListParagraph"/>
        <w:numPr>
          <w:ilvl w:val="0"/>
          <w:numId w:val="15"/>
        </w:numPr>
        <w:rPr>
          <w:rFonts w:cstheme="minorHAnsi"/>
        </w:rPr>
      </w:pPr>
      <w:r w:rsidRPr="00864D9B">
        <w:rPr>
          <w:rFonts w:cstheme="minorHAnsi"/>
        </w:rPr>
        <w:t xml:space="preserve">Local authorities should work with schools to support </w:t>
      </w:r>
      <w:r w:rsidR="0094342E">
        <w:rPr>
          <w:rFonts w:cstheme="minorHAnsi"/>
        </w:rPr>
        <w:t>student</w:t>
      </w:r>
      <w:r w:rsidRPr="00864D9B">
        <w:rPr>
          <w:rFonts w:cstheme="minorHAnsi"/>
        </w:rPr>
        <w:t xml:space="preserve">s with medical conditions to attend full-time. </w:t>
      </w:r>
    </w:p>
    <w:p w14:paraId="7D9DB7E2" w14:textId="52A1047E" w:rsidR="00595C81" w:rsidRPr="00864D9B" w:rsidRDefault="00595C81" w:rsidP="00675BEB">
      <w:pPr>
        <w:pStyle w:val="ListParagraph"/>
        <w:numPr>
          <w:ilvl w:val="0"/>
          <w:numId w:val="15"/>
        </w:numPr>
        <w:rPr>
          <w:rFonts w:cstheme="minorHAnsi"/>
        </w:rPr>
      </w:pPr>
      <w:r w:rsidRPr="00864D9B">
        <w:rPr>
          <w:rFonts w:cstheme="minorHAnsi"/>
        </w:rPr>
        <w:t xml:space="preserve">Where </w:t>
      </w:r>
      <w:r w:rsidR="0094342E">
        <w:rPr>
          <w:rFonts w:cstheme="minorHAnsi"/>
        </w:rPr>
        <w:t>student</w:t>
      </w:r>
      <w:r w:rsidRPr="00864D9B">
        <w:rPr>
          <w:rFonts w:cstheme="minorHAnsi"/>
        </w:rPr>
        <w:t xml:space="preserve">s would not receive a suitable education in a mainstream school because of their health needs, the local authority has a duty to make other arrangements. </w:t>
      </w:r>
    </w:p>
    <w:p w14:paraId="78D37149" w14:textId="102F4B36" w:rsidR="003C7D8E" w:rsidRPr="00567CD5" w:rsidRDefault="00595C81" w:rsidP="004D1A41">
      <w:pPr>
        <w:pStyle w:val="ListParagraph"/>
        <w:numPr>
          <w:ilvl w:val="0"/>
          <w:numId w:val="15"/>
        </w:numPr>
        <w:rPr>
          <w:rFonts w:cstheme="minorHAnsi"/>
        </w:rPr>
      </w:pPr>
      <w:r w:rsidRPr="00864D9B">
        <w:rPr>
          <w:rFonts w:cstheme="minorHAnsi"/>
        </w:rPr>
        <w:t>Statutory guidance for local authorities sets out that they should be ready to make arrangements under this duty when it is clear that a child will be away from school for 15 days or more because of health needs (whether consecutive or cumulative across the school year).</w:t>
      </w:r>
    </w:p>
    <w:p w14:paraId="08426B43" w14:textId="77777777" w:rsidR="00906E97" w:rsidRPr="00864D9B" w:rsidRDefault="00906E97" w:rsidP="00906E97">
      <w:pPr>
        <w:rPr>
          <w:rFonts w:cstheme="minorHAnsi"/>
          <w:b/>
        </w:rPr>
      </w:pPr>
      <w:r w:rsidRPr="00864D9B">
        <w:rPr>
          <w:rFonts w:cstheme="minorHAnsi"/>
          <w:b/>
        </w:rPr>
        <w:t>Individual Health Care Plans</w:t>
      </w:r>
    </w:p>
    <w:p w14:paraId="2C377462" w14:textId="77777777" w:rsidR="00906E97" w:rsidRPr="00864D9B" w:rsidRDefault="00906E97" w:rsidP="00675BEB">
      <w:pPr>
        <w:pStyle w:val="ListParagraph"/>
        <w:numPr>
          <w:ilvl w:val="0"/>
          <w:numId w:val="15"/>
        </w:numPr>
        <w:rPr>
          <w:rFonts w:cstheme="minorHAnsi"/>
        </w:rPr>
      </w:pPr>
      <w:r w:rsidRPr="00864D9B">
        <w:rPr>
          <w:rFonts w:cstheme="minorHAnsi"/>
        </w:rPr>
        <w:t>An Individual Healthcare Plan is a document that sets out the medical needs of a child, what support is needed within the school day and details actions that need to be taken within an emergency situation. They provide clarity about what needs to be done, when and by whom. The level of detail within the plans will depend on the complexity of the child’s condition and the degree of support needed. This is important because different children with the same health condition may require very different support.</w:t>
      </w:r>
    </w:p>
    <w:p w14:paraId="6678AC17" w14:textId="77777777" w:rsidR="00200366" w:rsidRPr="00864D9B" w:rsidRDefault="00906E97" w:rsidP="00675BEB">
      <w:pPr>
        <w:pStyle w:val="ListParagraph"/>
        <w:numPr>
          <w:ilvl w:val="0"/>
          <w:numId w:val="15"/>
        </w:numPr>
        <w:rPr>
          <w:rFonts w:cstheme="minorHAnsi"/>
        </w:rPr>
      </w:pPr>
      <w:r w:rsidRPr="00864D9B">
        <w:rPr>
          <w:rFonts w:cstheme="minorHAnsi"/>
        </w:rPr>
        <w:t xml:space="preserve">Individual healthcare plans may be initiated by a member of school staff, the school nurse or another healthcare professional involved in providing care to the child. Plans must be drawn up with input from such professionals e.g. a specialist nurse, who will be able to determine the level of detail needed in consultation with the school, the child and their parents. </w:t>
      </w:r>
    </w:p>
    <w:p w14:paraId="3E6EDC0D" w14:textId="77777777" w:rsidR="00906E97" w:rsidRPr="00864D9B" w:rsidRDefault="00906E97" w:rsidP="00675BEB">
      <w:pPr>
        <w:pStyle w:val="ListParagraph"/>
        <w:numPr>
          <w:ilvl w:val="0"/>
          <w:numId w:val="15"/>
        </w:numPr>
        <w:rPr>
          <w:rFonts w:cstheme="minorHAnsi"/>
        </w:rPr>
      </w:pPr>
      <w:r w:rsidRPr="00864D9B">
        <w:rPr>
          <w:rFonts w:cstheme="minorHAnsi"/>
        </w:rPr>
        <w:t>Plans should be reviewed at least annually or earlier if the child’s needs change. They should be developed in the context of assessing and managing risks to the child’s education, health and social well-being and to minimise disruption. Where the child has a special educational need, the individual healthcare plan should be linked to the child’s statement or EHC plan where they have one.</w:t>
      </w:r>
    </w:p>
    <w:p w14:paraId="3DFCB591" w14:textId="61CB1332" w:rsidR="00906E97" w:rsidRDefault="00906E97" w:rsidP="00675BEB">
      <w:pPr>
        <w:pStyle w:val="ListParagraph"/>
        <w:numPr>
          <w:ilvl w:val="0"/>
          <w:numId w:val="15"/>
        </w:numPr>
        <w:rPr>
          <w:rFonts w:cstheme="minorHAnsi"/>
        </w:rPr>
      </w:pPr>
      <w:r w:rsidRPr="00864D9B">
        <w:rPr>
          <w:rFonts w:cstheme="minorHAnsi"/>
        </w:rPr>
        <w:t xml:space="preserve">Parents will receive a copy of the Health Care Plan with the originals kept by the </w:t>
      </w:r>
      <w:r w:rsidR="00FA710E" w:rsidRPr="00864D9B">
        <w:rPr>
          <w:rFonts w:cstheme="minorHAnsi"/>
        </w:rPr>
        <w:t>school</w:t>
      </w:r>
      <w:r w:rsidRPr="00864D9B">
        <w:rPr>
          <w:rFonts w:cstheme="minorHAnsi"/>
        </w:rPr>
        <w:t xml:space="preserve">.  </w:t>
      </w:r>
      <w:r w:rsidRPr="00A500F7">
        <w:rPr>
          <w:rFonts w:cstheme="minorHAnsi"/>
        </w:rPr>
        <w:t xml:space="preserve">Medical notices, including pictures and information on symptoms and treatment are placed in the </w:t>
      </w:r>
      <w:r w:rsidR="00A500F7" w:rsidRPr="00A500F7">
        <w:rPr>
          <w:rFonts w:cstheme="minorHAnsi"/>
        </w:rPr>
        <w:t xml:space="preserve">Medical </w:t>
      </w:r>
      <w:r w:rsidRPr="00A500F7">
        <w:rPr>
          <w:rFonts w:cstheme="minorHAnsi"/>
        </w:rPr>
        <w:t xml:space="preserve">room and </w:t>
      </w:r>
      <w:r w:rsidR="0094342E">
        <w:rPr>
          <w:rFonts w:cstheme="minorHAnsi"/>
        </w:rPr>
        <w:t>recorded on a Medical Bulletin published on Safeguard, which all staff are expected to read. This Medical Bulletin is updated annually and whenever necessary through the academic year.</w:t>
      </w:r>
    </w:p>
    <w:p w14:paraId="49783909" w14:textId="77777777" w:rsidR="003C7D8E" w:rsidRPr="00864D9B" w:rsidRDefault="003C7D8E" w:rsidP="004D1A41">
      <w:pPr>
        <w:pStyle w:val="ListParagraph"/>
        <w:rPr>
          <w:rFonts w:cstheme="minorHAnsi"/>
        </w:rPr>
      </w:pPr>
    </w:p>
    <w:p w14:paraId="22CE4329" w14:textId="77777777" w:rsidR="00200366" w:rsidRPr="00864D9B" w:rsidRDefault="00200366" w:rsidP="00200366">
      <w:pPr>
        <w:rPr>
          <w:rFonts w:cstheme="minorHAnsi"/>
          <w:b/>
        </w:rPr>
      </w:pPr>
      <w:r w:rsidRPr="00864D9B">
        <w:rPr>
          <w:rFonts w:cstheme="minorHAnsi"/>
          <w:b/>
        </w:rPr>
        <w:t>Medicines</w:t>
      </w:r>
    </w:p>
    <w:p w14:paraId="5DF33A4F" w14:textId="180A8F1B" w:rsidR="00200366" w:rsidRPr="00864D9B" w:rsidRDefault="00200366" w:rsidP="00200366">
      <w:pPr>
        <w:pStyle w:val="ListParagraph"/>
        <w:numPr>
          <w:ilvl w:val="0"/>
          <w:numId w:val="24"/>
        </w:numPr>
        <w:rPr>
          <w:rFonts w:cstheme="minorHAnsi"/>
        </w:rPr>
      </w:pPr>
      <w:r w:rsidRPr="00864D9B">
        <w:rPr>
          <w:rFonts w:cstheme="minorHAnsi"/>
        </w:rPr>
        <w:t xml:space="preserve">Where possible, it is preferable for medicines to be prescribed in frequencies that allow the </w:t>
      </w:r>
      <w:r w:rsidR="0094342E">
        <w:rPr>
          <w:rFonts w:cstheme="minorHAnsi"/>
        </w:rPr>
        <w:t>student</w:t>
      </w:r>
      <w:r w:rsidRPr="00864D9B">
        <w:rPr>
          <w:rFonts w:cstheme="minorHAnsi"/>
        </w:rPr>
        <w:t xml:space="preserve"> to take them outside of school hours.</w:t>
      </w:r>
    </w:p>
    <w:p w14:paraId="5710CE4D" w14:textId="77777777" w:rsidR="00200366" w:rsidRPr="00864D9B" w:rsidRDefault="00200366" w:rsidP="00200366">
      <w:pPr>
        <w:pStyle w:val="ListParagraph"/>
        <w:numPr>
          <w:ilvl w:val="0"/>
          <w:numId w:val="24"/>
        </w:numPr>
        <w:rPr>
          <w:rFonts w:cstheme="minorHAnsi"/>
        </w:rPr>
      </w:pPr>
      <w:r w:rsidRPr="00864D9B">
        <w:rPr>
          <w:rFonts w:cstheme="minorHAnsi"/>
        </w:rPr>
        <w:t>If this is not possible, prior to staff members administering any medication, the parents/carers of the child must complete and sign a parental agreement for a school to administer medicine form.</w:t>
      </w:r>
    </w:p>
    <w:p w14:paraId="3AC74580" w14:textId="77777777" w:rsidR="00200366" w:rsidRPr="00864D9B" w:rsidRDefault="00200366" w:rsidP="00200366">
      <w:pPr>
        <w:pStyle w:val="ListParagraph"/>
        <w:numPr>
          <w:ilvl w:val="0"/>
          <w:numId w:val="24"/>
        </w:numPr>
        <w:rPr>
          <w:rFonts w:cstheme="minorHAnsi"/>
        </w:rPr>
      </w:pPr>
      <w:r w:rsidRPr="00864D9B">
        <w:rPr>
          <w:rFonts w:cstheme="minorHAnsi"/>
        </w:rPr>
        <w:lastRenderedPageBreak/>
        <w:t>No child will be given any prescription or non-prescription medicines without written parental consent except in exceptional circumstances.</w:t>
      </w:r>
    </w:p>
    <w:p w14:paraId="09C21E10" w14:textId="4DB43A88" w:rsidR="00200366" w:rsidRPr="00864D9B" w:rsidRDefault="00200366" w:rsidP="00200366">
      <w:pPr>
        <w:pStyle w:val="ListParagraph"/>
        <w:numPr>
          <w:ilvl w:val="0"/>
          <w:numId w:val="24"/>
        </w:numPr>
        <w:rPr>
          <w:rFonts w:cstheme="minorHAnsi"/>
        </w:rPr>
      </w:pPr>
      <w:r w:rsidRPr="00864D9B">
        <w:rPr>
          <w:rFonts w:cstheme="minorHAnsi"/>
        </w:rPr>
        <w:t xml:space="preserve">Where a </w:t>
      </w:r>
      <w:r w:rsidR="0094342E">
        <w:rPr>
          <w:rFonts w:cstheme="minorHAnsi"/>
        </w:rPr>
        <w:t>student</w:t>
      </w:r>
      <w:r w:rsidRPr="00864D9B">
        <w:rPr>
          <w:rFonts w:cstheme="minorHAnsi"/>
        </w:rPr>
        <w:t xml:space="preserve"> is prescribed medication without their parents’/carers’ knowledge, every effort will be made to encourage the </w:t>
      </w:r>
      <w:r w:rsidR="0094342E">
        <w:rPr>
          <w:rFonts w:cstheme="minorHAnsi"/>
        </w:rPr>
        <w:t>student</w:t>
      </w:r>
      <w:r w:rsidRPr="00864D9B">
        <w:rPr>
          <w:rFonts w:cstheme="minorHAnsi"/>
        </w:rPr>
        <w:t xml:space="preserve"> to involve their parents while respecting their right to confidentiality.</w:t>
      </w:r>
    </w:p>
    <w:p w14:paraId="77080820" w14:textId="77777777" w:rsidR="00200366" w:rsidRPr="00864D9B" w:rsidRDefault="00200366" w:rsidP="00200366">
      <w:pPr>
        <w:pStyle w:val="ListParagraph"/>
        <w:numPr>
          <w:ilvl w:val="0"/>
          <w:numId w:val="24"/>
        </w:numPr>
        <w:rPr>
          <w:rFonts w:cstheme="minorHAnsi"/>
        </w:rPr>
      </w:pPr>
      <w:r w:rsidRPr="00864D9B">
        <w:rPr>
          <w:rFonts w:cstheme="minorHAnsi"/>
        </w:rPr>
        <w:t>No child under 16 years of age will be given medication containing aspirin without a doctor’s prescription.</w:t>
      </w:r>
    </w:p>
    <w:p w14:paraId="0A2CBC4C" w14:textId="77777777" w:rsidR="00200366" w:rsidRPr="00864D9B" w:rsidRDefault="00200366" w:rsidP="00200366">
      <w:pPr>
        <w:pStyle w:val="ListParagraph"/>
        <w:numPr>
          <w:ilvl w:val="0"/>
          <w:numId w:val="24"/>
        </w:numPr>
        <w:rPr>
          <w:rFonts w:cstheme="minorHAnsi"/>
        </w:rPr>
      </w:pPr>
      <w:r w:rsidRPr="00864D9B">
        <w:rPr>
          <w:rFonts w:cstheme="minorHAnsi"/>
        </w:rPr>
        <w:t>Medicines MUST be in date, labelled, and provided in the original container (except in the case of insulin which may come in a pen or pump) with dosage instructions. Medicines which do not meet these criteria will not be administered.</w:t>
      </w:r>
    </w:p>
    <w:p w14:paraId="71406F12" w14:textId="77777777" w:rsidR="00200366" w:rsidRPr="00864D9B" w:rsidRDefault="00200366" w:rsidP="00200366">
      <w:pPr>
        <w:pStyle w:val="ListParagraph"/>
        <w:numPr>
          <w:ilvl w:val="0"/>
          <w:numId w:val="24"/>
        </w:numPr>
        <w:rPr>
          <w:rFonts w:cstheme="minorHAnsi"/>
        </w:rPr>
      </w:pPr>
      <w:r w:rsidRPr="00864D9B">
        <w:rPr>
          <w:rFonts w:cstheme="minorHAnsi"/>
        </w:rPr>
        <w:t>A maximum of four weeks supply of the medication may be provided to the school at one time.</w:t>
      </w:r>
    </w:p>
    <w:p w14:paraId="4FF1FFF9" w14:textId="77777777" w:rsidR="00200366" w:rsidRPr="00864D9B" w:rsidRDefault="00200366" w:rsidP="00200366">
      <w:pPr>
        <w:pStyle w:val="ListParagraph"/>
        <w:numPr>
          <w:ilvl w:val="0"/>
          <w:numId w:val="24"/>
        </w:numPr>
        <w:rPr>
          <w:rFonts w:cstheme="minorHAnsi"/>
        </w:rPr>
      </w:pPr>
      <w:r w:rsidRPr="00864D9B">
        <w:rPr>
          <w:rFonts w:cstheme="minorHAnsi"/>
        </w:rPr>
        <w:t>Controlled drugs may only be taken on school premises by the individual to whom they have been prescribed. Passing such drugs to others is an offence which will be dealt with under our Drug and Alcohol Policy.</w:t>
      </w:r>
    </w:p>
    <w:p w14:paraId="11F5C5CE" w14:textId="77777777" w:rsidR="00200366" w:rsidRPr="00864D9B" w:rsidRDefault="00200366" w:rsidP="00495625">
      <w:pPr>
        <w:pStyle w:val="ListParagraph"/>
        <w:numPr>
          <w:ilvl w:val="0"/>
          <w:numId w:val="24"/>
        </w:numPr>
        <w:rPr>
          <w:rFonts w:cstheme="minorHAnsi"/>
        </w:rPr>
      </w:pPr>
      <w:r w:rsidRPr="00145318">
        <w:rPr>
          <w:rFonts w:cstheme="minorHAnsi"/>
        </w:rPr>
        <w:t>Medications will be stored in the Medical Room.</w:t>
      </w:r>
      <w:r w:rsidR="00495625" w:rsidRPr="00145318">
        <w:rPr>
          <w:rFonts w:cstheme="minorHAnsi"/>
        </w:rPr>
        <w:t xml:space="preserve"> </w:t>
      </w:r>
      <w:r w:rsidR="00495625" w:rsidRPr="004B0AE5">
        <w:rPr>
          <w:rFonts w:cstheme="minorHAnsi"/>
        </w:rPr>
        <w:t>All</w:t>
      </w:r>
      <w:r w:rsidR="00495625" w:rsidRPr="00864D9B">
        <w:rPr>
          <w:rFonts w:cstheme="minorHAnsi"/>
        </w:rPr>
        <w:t xml:space="preserve"> medicines must be stored safely. Children should know where their medicines are at all times and be able to access them immediately. Where relevant, they should know who holds the key to the storage facility. Medicines and devices such as asthma inhalers, blood glucose testing meters and adrenalin pens should be always readily available to children and not locked away;</w:t>
      </w:r>
    </w:p>
    <w:p w14:paraId="1CB23B37" w14:textId="77777777" w:rsidR="00200366" w:rsidRPr="00864D9B" w:rsidRDefault="00200366" w:rsidP="00200366">
      <w:pPr>
        <w:pStyle w:val="ListParagraph"/>
        <w:numPr>
          <w:ilvl w:val="0"/>
          <w:numId w:val="24"/>
        </w:numPr>
        <w:rPr>
          <w:rFonts w:cstheme="minorHAnsi"/>
        </w:rPr>
      </w:pPr>
      <w:r w:rsidRPr="00864D9B">
        <w:rPr>
          <w:rFonts w:cstheme="minorHAnsi"/>
        </w:rPr>
        <w:t>Any medications left over at the end of the course will be returned to the child’s parents.</w:t>
      </w:r>
    </w:p>
    <w:p w14:paraId="7C967C7A" w14:textId="0EFB329C" w:rsidR="009F3F7D" w:rsidRPr="00864D9B" w:rsidRDefault="0094342E" w:rsidP="023CA9BD">
      <w:pPr>
        <w:pStyle w:val="ListParagraph"/>
        <w:numPr>
          <w:ilvl w:val="0"/>
          <w:numId w:val="24"/>
        </w:numPr>
      </w:pPr>
      <w:r w:rsidRPr="00145318">
        <w:t>Student</w:t>
      </w:r>
      <w:r w:rsidR="009F3F7D" w:rsidRPr="00145318">
        <w:t>s</w:t>
      </w:r>
      <w:r w:rsidR="00145318">
        <w:t xml:space="preserve"> in Year 9 and above</w:t>
      </w:r>
      <w:r w:rsidR="009F3F7D" w:rsidRPr="00145318">
        <w:t xml:space="preserve"> with asthma are encouraged to carry their inhalers with them. </w:t>
      </w:r>
      <w:r w:rsidR="00145318">
        <w:t xml:space="preserve">We </w:t>
      </w:r>
      <w:r w:rsidR="003F26CB">
        <w:t xml:space="preserve">support Year 7 and Year 8 in how to use their inhaler appropriately. </w:t>
      </w:r>
      <w:r w:rsidR="009F3F7D" w:rsidRPr="00145318">
        <w:t>However, a spare inhaler should also be kept in the m</w:t>
      </w:r>
      <w:r w:rsidR="5836F2BA" w:rsidRPr="00145318">
        <w:t>edical room</w:t>
      </w:r>
      <w:r w:rsidR="009F3F7D" w:rsidRPr="00145318">
        <w:t>.</w:t>
      </w:r>
      <w:r w:rsidR="009F3F7D" w:rsidRPr="023CA9BD">
        <w:t xml:space="preserve"> Children with diabetes are encouraged to keep medication close to hand. They are able to take high energy snacks when needed and at any point in the day.</w:t>
      </w:r>
    </w:p>
    <w:p w14:paraId="343249CF" w14:textId="2AAE7B11" w:rsidR="00200366" w:rsidRPr="00864D9B" w:rsidRDefault="00200366" w:rsidP="00200366">
      <w:pPr>
        <w:pStyle w:val="ListParagraph"/>
        <w:numPr>
          <w:ilvl w:val="0"/>
          <w:numId w:val="24"/>
        </w:numPr>
        <w:rPr>
          <w:rFonts w:cstheme="minorHAnsi"/>
        </w:rPr>
      </w:pPr>
      <w:r w:rsidRPr="00864D9B">
        <w:rPr>
          <w:rFonts w:cstheme="minorHAnsi"/>
        </w:rPr>
        <w:t>Written records will be kept of any medication administered to children.</w:t>
      </w:r>
      <w:r w:rsidR="00071BB2" w:rsidRPr="00864D9B">
        <w:rPr>
          <w:rFonts w:cstheme="minorHAnsi"/>
        </w:rPr>
        <w:t xml:space="preserve"> An example can be found in Annex 3. </w:t>
      </w:r>
    </w:p>
    <w:p w14:paraId="08465CD9" w14:textId="3ABD0CE4" w:rsidR="00200366" w:rsidRPr="00864D9B" w:rsidRDefault="0094342E" w:rsidP="00200366">
      <w:pPr>
        <w:pStyle w:val="ListParagraph"/>
        <w:numPr>
          <w:ilvl w:val="0"/>
          <w:numId w:val="24"/>
        </w:numPr>
        <w:rPr>
          <w:rFonts w:cstheme="minorHAnsi"/>
        </w:rPr>
      </w:pPr>
      <w:r>
        <w:rPr>
          <w:rFonts w:cstheme="minorHAnsi"/>
        </w:rPr>
        <w:t>Student</w:t>
      </w:r>
      <w:r w:rsidR="00200366" w:rsidRPr="00864D9B">
        <w:rPr>
          <w:rFonts w:cstheme="minorHAnsi"/>
        </w:rPr>
        <w:t>s will never be prevented from accessing their medication.</w:t>
      </w:r>
    </w:p>
    <w:p w14:paraId="0E64B1B9" w14:textId="77777777" w:rsidR="00495625" w:rsidRPr="00864D9B" w:rsidRDefault="00495625" w:rsidP="00495625">
      <w:pPr>
        <w:pStyle w:val="ListParagraph"/>
        <w:numPr>
          <w:ilvl w:val="0"/>
          <w:numId w:val="24"/>
        </w:numPr>
        <w:rPr>
          <w:rFonts w:cstheme="minorHAnsi"/>
        </w:rPr>
      </w:pPr>
      <w:r w:rsidRPr="00864D9B">
        <w:rPr>
          <w:rFonts w:cstheme="minorHAnsi"/>
        </w:rPr>
        <w:t>Sharps boxes should always be used for the disposal of needles and other sharps.</w:t>
      </w:r>
    </w:p>
    <w:p w14:paraId="4802C539" w14:textId="3E4A59DE" w:rsidR="006F1AEC" w:rsidRPr="00864D9B" w:rsidRDefault="006F1AEC" w:rsidP="023CA9BD">
      <w:pPr>
        <w:pStyle w:val="ListParagraph"/>
        <w:numPr>
          <w:ilvl w:val="0"/>
          <w:numId w:val="24"/>
        </w:numPr>
      </w:pPr>
      <w:r w:rsidRPr="023CA9BD">
        <w:t>Defibrillators</w:t>
      </w:r>
      <w:r w:rsidR="00071BB2" w:rsidRPr="023CA9BD">
        <w:t xml:space="preserve">. </w:t>
      </w:r>
      <w:r w:rsidR="48C9E561" w:rsidRPr="003F26CB">
        <w:t xml:space="preserve">There are two on the school premises, one in the PE department and one in the </w:t>
      </w:r>
      <w:r w:rsidR="002E1174" w:rsidRPr="003F26CB">
        <w:t>administrative office</w:t>
      </w:r>
      <w:r w:rsidR="00627A82">
        <w:t xml:space="preserve">. </w:t>
      </w:r>
      <w:r w:rsidR="00071BB2" w:rsidRPr="023CA9BD">
        <w:t xml:space="preserve"> </w:t>
      </w:r>
    </w:p>
    <w:p w14:paraId="2D54EC55" w14:textId="19811A94" w:rsidR="00D074A8" w:rsidRDefault="00136E22" w:rsidP="00200366">
      <w:pPr>
        <w:pStyle w:val="ListParagraph"/>
        <w:numPr>
          <w:ilvl w:val="0"/>
          <w:numId w:val="24"/>
        </w:numPr>
        <w:rPr>
          <w:rFonts w:cstheme="minorHAnsi"/>
        </w:rPr>
      </w:pPr>
      <w:r>
        <w:rPr>
          <w:rFonts w:cstheme="minorHAnsi"/>
        </w:rPr>
        <w:t>Ernest Bevin Academy</w:t>
      </w:r>
      <w:r w:rsidR="00200366" w:rsidRPr="00864D9B">
        <w:rPr>
          <w:rFonts w:cstheme="minorHAnsi"/>
        </w:rPr>
        <w:t xml:space="preserve"> cannot be held responsible for side effects that occur when medication is taken correctly.</w:t>
      </w:r>
    </w:p>
    <w:p w14:paraId="02DAF0A2" w14:textId="77777777" w:rsidR="003C7D8E" w:rsidRPr="00864D9B" w:rsidRDefault="003C7D8E" w:rsidP="004D1A41">
      <w:pPr>
        <w:pStyle w:val="ListParagraph"/>
        <w:rPr>
          <w:rFonts w:cstheme="minorHAnsi"/>
        </w:rPr>
      </w:pPr>
    </w:p>
    <w:p w14:paraId="2DFB3D71" w14:textId="77777777" w:rsidR="007A27C4" w:rsidRPr="00864D9B" w:rsidRDefault="007A27C4" w:rsidP="007A27C4">
      <w:pPr>
        <w:rPr>
          <w:rFonts w:cstheme="minorHAnsi"/>
          <w:b/>
        </w:rPr>
      </w:pPr>
      <w:r w:rsidRPr="00864D9B">
        <w:rPr>
          <w:rFonts w:cstheme="minorHAnsi"/>
          <w:b/>
        </w:rPr>
        <w:t>Educational Visits</w:t>
      </w:r>
    </w:p>
    <w:p w14:paraId="1A70D33F" w14:textId="1690FAAA" w:rsidR="00BD3B80" w:rsidRPr="00864D9B" w:rsidRDefault="007A27C4" w:rsidP="007A27C4">
      <w:pPr>
        <w:pStyle w:val="ListParagraph"/>
        <w:numPr>
          <w:ilvl w:val="0"/>
          <w:numId w:val="26"/>
        </w:numPr>
        <w:rPr>
          <w:rFonts w:cstheme="minorHAnsi"/>
        </w:rPr>
      </w:pPr>
      <w:r w:rsidRPr="00864D9B">
        <w:rPr>
          <w:rFonts w:cstheme="minorHAnsi"/>
        </w:rPr>
        <w:t xml:space="preserve">We actively support </w:t>
      </w:r>
      <w:r w:rsidR="0094342E">
        <w:rPr>
          <w:rFonts w:cstheme="minorHAnsi"/>
        </w:rPr>
        <w:t>student</w:t>
      </w:r>
      <w:r w:rsidRPr="00864D9B">
        <w:rPr>
          <w:rFonts w:cstheme="minorHAnsi"/>
        </w:rPr>
        <w:t xml:space="preserve">s with medical conditions to participate in school trips and visits, or in sporting activities but are mindful of how a child’s medical condition will impact on their participation. Arrangements will always be made to ensure </w:t>
      </w:r>
      <w:r w:rsidR="0094342E">
        <w:rPr>
          <w:rFonts w:cstheme="minorHAnsi"/>
        </w:rPr>
        <w:t>student</w:t>
      </w:r>
      <w:r w:rsidRPr="00864D9B">
        <w:rPr>
          <w:rFonts w:cstheme="minorHAnsi"/>
        </w:rPr>
        <w:t>s with medical needs are included in such activities unless evidence from a clinician such as a GP or consultant states that this is not possible.</w:t>
      </w:r>
    </w:p>
    <w:p w14:paraId="7564DE64" w14:textId="607B6ACF" w:rsidR="00BD3B80" w:rsidRPr="00864D9B" w:rsidRDefault="007A27C4" w:rsidP="007A27C4">
      <w:pPr>
        <w:pStyle w:val="ListParagraph"/>
        <w:numPr>
          <w:ilvl w:val="0"/>
          <w:numId w:val="26"/>
        </w:numPr>
        <w:rPr>
          <w:rFonts w:cstheme="minorHAnsi"/>
        </w:rPr>
      </w:pPr>
      <w:r w:rsidRPr="00864D9B">
        <w:rPr>
          <w:rFonts w:cstheme="minorHAnsi"/>
        </w:rPr>
        <w:t>A risk assessment will be complete</w:t>
      </w:r>
      <w:r w:rsidR="00BD3B80" w:rsidRPr="00864D9B">
        <w:rPr>
          <w:rFonts w:cstheme="minorHAnsi"/>
        </w:rPr>
        <w:t>d</w:t>
      </w:r>
      <w:r w:rsidRPr="00864D9B">
        <w:rPr>
          <w:rFonts w:cstheme="minorHAnsi"/>
        </w:rPr>
        <w:t xml:space="preserve"> at the planning stage to take account of any steps needed to ensure that </w:t>
      </w:r>
      <w:r w:rsidR="0094342E">
        <w:rPr>
          <w:rFonts w:cstheme="minorHAnsi"/>
        </w:rPr>
        <w:t>student</w:t>
      </w:r>
      <w:r w:rsidRPr="00864D9B">
        <w:rPr>
          <w:rFonts w:cstheme="minorHAnsi"/>
        </w:rPr>
        <w:t xml:space="preserve">s with medical conditions are included. This will require </w:t>
      </w:r>
      <w:r w:rsidRPr="00864D9B">
        <w:rPr>
          <w:rFonts w:cstheme="minorHAnsi"/>
        </w:rPr>
        <w:lastRenderedPageBreak/>
        <w:t xml:space="preserve">consultation with parents and </w:t>
      </w:r>
      <w:r w:rsidR="0094342E">
        <w:rPr>
          <w:rFonts w:cstheme="minorHAnsi"/>
        </w:rPr>
        <w:t>student</w:t>
      </w:r>
      <w:r w:rsidRPr="00864D9B">
        <w:rPr>
          <w:rFonts w:cstheme="minorHAnsi"/>
        </w:rPr>
        <w:t xml:space="preserve">s and advice from the school nurse </w:t>
      </w:r>
      <w:r w:rsidRPr="004B0AE5">
        <w:rPr>
          <w:rFonts w:cstheme="minorHAnsi"/>
        </w:rPr>
        <w:t xml:space="preserve">or other healthcare professional that are responsible for ensuring that </w:t>
      </w:r>
      <w:r w:rsidR="0094342E">
        <w:rPr>
          <w:rFonts w:cstheme="minorHAnsi"/>
        </w:rPr>
        <w:t>student</w:t>
      </w:r>
      <w:r w:rsidRPr="004B0AE5">
        <w:rPr>
          <w:rFonts w:cstheme="minorHAnsi"/>
        </w:rPr>
        <w:t xml:space="preserve">s can participate. </w:t>
      </w:r>
      <w:r w:rsidRPr="0021728D">
        <w:rPr>
          <w:rFonts w:cstheme="minorHAnsi"/>
        </w:rPr>
        <w:t>A copy of the child’s health care plan should be taken with the child on an Educational Visit.</w:t>
      </w:r>
    </w:p>
    <w:p w14:paraId="39B49F9C" w14:textId="79BD7F28" w:rsidR="00BD3B80" w:rsidRDefault="007A27C4" w:rsidP="007A27C4">
      <w:pPr>
        <w:pStyle w:val="ListParagraph"/>
        <w:numPr>
          <w:ilvl w:val="0"/>
          <w:numId w:val="26"/>
        </w:numPr>
        <w:rPr>
          <w:rFonts w:cstheme="minorHAnsi"/>
        </w:rPr>
      </w:pPr>
      <w:r w:rsidRPr="00864D9B">
        <w:rPr>
          <w:rFonts w:cstheme="minorHAnsi"/>
        </w:rPr>
        <w:t>The class teacher must also ensure that medication such as inhalers and epi-pens are taken on all school trips and given to the responsible adult</w:t>
      </w:r>
      <w:r w:rsidR="00BD3B80" w:rsidRPr="00864D9B">
        <w:rPr>
          <w:rFonts w:cstheme="minorHAnsi"/>
        </w:rPr>
        <w:t xml:space="preserve"> that works alongside the </w:t>
      </w:r>
      <w:r w:rsidR="0094342E">
        <w:rPr>
          <w:rFonts w:cstheme="minorHAnsi"/>
        </w:rPr>
        <w:t>student</w:t>
      </w:r>
      <w:r w:rsidR="00BD3B80" w:rsidRPr="00864D9B">
        <w:rPr>
          <w:rFonts w:cstheme="minorHAnsi"/>
        </w:rPr>
        <w:t xml:space="preserve"> </w:t>
      </w:r>
      <w:r w:rsidRPr="00864D9B">
        <w:rPr>
          <w:rFonts w:cstheme="minorHAnsi"/>
        </w:rPr>
        <w:t>throughout the day. A First Aid kit must be taken on all school trips. The Trip Leader must ensure that all adults have the</w:t>
      </w:r>
      <w:r w:rsidR="00BD3B80" w:rsidRPr="00864D9B">
        <w:rPr>
          <w:rFonts w:cstheme="minorHAnsi"/>
        </w:rPr>
        <w:t xml:space="preserve"> telephone number of the school</w:t>
      </w:r>
      <w:r w:rsidRPr="00864D9B">
        <w:rPr>
          <w:rFonts w:cstheme="minorHAnsi"/>
        </w:rPr>
        <w:t xml:space="preserve"> in case of an emergency.</w:t>
      </w:r>
    </w:p>
    <w:p w14:paraId="60D08DE8" w14:textId="112D29EB" w:rsidR="001A5185" w:rsidRPr="00864D9B" w:rsidRDefault="001A5185" w:rsidP="007A27C4">
      <w:pPr>
        <w:pStyle w:val="ListParagraph"/>
        <w:numPr>
          <w:ilvl w:val="0"/>
          <w:numId w:val="26"/>
        </w:numPr>
        <w:rPr>
          <w:rFonts w:cstheme="minorHAnsi"/>
        </w:rPr>
      </w:pPr>
      <w:r>
        <w:rPr>
          <w:rFonts w:cstheme="minorHAnsi"/>
        </w:rPr>
        <w:t xml:space="preserve">The school will refer to the OEAP National Guidance documents on First Aid (4.4b) and Medication (4.4d) to ensure suitable provision at the planning stage of every trip. </w:t>
      </w:r>
    </w:p>
    <w:p w14:paraId="65840CA5" w14:textId="1CFB035B" w:rsidR="003C7D8E" w:rsidRDefault="007A27C4" w:rsidP="007A27C4">
      <w:pPr>
        <w:pStyle w:val="ListParagraph"/>
        <w:numPr>
          <w:ilvl w:val="0"/>
          <w:numId w:val="26"/>
        </w:numPr>
        <w:rPr>
          <w:rFonts w:cstheme="minorHAnsi"/>
        </w:rPr>
      </w:pPr>
      <w:r w:rsidRPr="00864D9B">
        <w:rPr>
          <w:rFonts w:cstheme="minorHAnsi"/>
        </w:rPr>
        <w:t>The party leader must ensure that all necessary medicines are taken on the trip. This will mean checking the medical requirements of the</w:t>
      </w:r>
    </w:p>
    <w:p w14:paraId="34CA33B0" w14:textId="7FCC4203" w:rsidR="003C7D8E" w:rsidRPr="00032D33" w:rsidRDefault="007A27C4" w:rsidP="00032D33">
      <w:pPr>
        <w:pStyle w:val="ListParagraph"/>
        <w:rPr>
          <w:rFonts w:cstheme="minorHAnsi"/>
        </w:rPr>
      </w:pPr>
      <w:r w:rsidRPr="00864D9B">
        <w:rPr>
          <w:rFonts w:cstheme="minorHAnsi"/>
        </w:rPr>
        <w:t>class and ensuring that any child with a specific medical condition has access to prescribed medicine whilst on the trip</w:t>
      </w:r>
      <w:r w:rsidR="00BD3B80" w:rsidRPr="00864D9B">
        <w:rPr>
          <w:rFonts w:cstheme="minorHAnsi"/>
        </w:rPr>
        <w:t>.</w:t>
      </w:r>
    </w:p>
    <w:p w14:paraId="1F646FEC" w14:textId="77777777" w:rsidR="006031ED" w:rsidRPr="00864D9B" w:rsidRDefault="006031ED" w:rsidP="006031ED">
      <w:pPr>
        <w:rPr>
          <w:rFonts w:cstheme="minorHAnsi"/>
          <w:b/>
        </w:rPr>
      </w:pPr>
      <w:r w:rsidRPr="00864D9B">
        <w:rPr>
          <w:rFonts w:cstheme="minorHAnsi"/>
          <w:b/>
        </w:rPr>
        <w:t>Staff Training</w:t>
      </w:r>
    </w:p>
    <w:p w14:paraId="6B267059" w14:textId="77777777" w:rsidR="00D96523" w:rsidRPr="00864D9B" w:rsidRDefault="00D96523" w:rsidP="006031ED">
      <w:pPr>
        <w:pStyle w:val="ListParagraph"/>
        <w:numPr>
          <w:ilvl w:val="0"/>
          <w:numId w:val="27"/>
        </w:numPr>
        <w:rPr>
          <w:rFonts w:cstheme="minorHAnsi"/>
        </w:rPr>
      </w:pPr>
      <w:r w:rsidRPr="00864D9B">
        <w:rPr>
          <w:rFonts w:cstheme="minorHAnsi"/>
        </w:rPr>
        <w:t>The school provides regular whole-school awareness training to ensure that all staff are aware of this policy and their role in implementing the policy. This is also included in induction arrangements for new staff.</w:t>
      </w:r>
    </w:p>
    <w:p w14:paraId="3CB0E857" w14:textId="75C41A50" w:rsidR="006031ED" w:rsidRPr="00864D9B" w:rsidRDefault="006031ED" w:rsidP="006031ED">
      <w:pPr>
        <w:pStyle w:val="ListParagraph"/>
        <w:numPr>
          <w:ilvl w:val="0"/>
          <w:numId w:val="27"/>
        </w:numPr>
        <w:rPr>
          <w:rFonts w:cstheme="minorHAnsi"/>
        </w:rPr>
      </w:pPr>
      <w:r w:rsidRPr="00864D9B">
        <w:rPr>
          <w:rFonts w:cstheme="minorHAnsi"/>
        </w:rPr>
        <w:t xml:space="preserve">Any member of staff providing support to a </w:t>
      </w:r>
      <w:r w:rsidR="0094342E">
        <w:rPr>
          <w:rFonts w:cstheme="minorHAnsi"/>
        </w:rPr>
        <w:t>student</w:t>
      </w:r>
      <w:r w:rsidRPr="00864D9B">
        <w:rPr>
          <w:rFonts w:cstheme="minorHAnsi"/>
        </w:rPr>
        <w:t xml:space="preserve"> with medical needs must have received suitable training. It is the responsibility of the Headteacher to lead on identifying with health specialists the type and level of training </w:t>
      </w:r>
      <w:r w:rsidR="00E007F7" w:rsidRPr="00864D9B">
        <w:rPr>
          <w:rFonts w:cstheme="minorHAnsi"/>
        </w:rPr>
        <w:t>required and</w:t>
      </w:r>
      <w:r w:rsidRPr="00864D9B">
        <w:rPr>
          <w:rFonts w:cstheme="minorHAnsi"/>
        </w:rPr>
        <w:t xml:space="preserve"> putting this in place. The school nurse or other suitably qualified healthcare professional should confirm that staff are proficient before providing support to a specific child.</w:t>
      </w:r>
    </w:p>
    <w:p w14:paraId="69CE1B8F" w14:textId="7F3267C5" w:rsidR="006031ED" w:rsidRPr="00864D9B" w:rsidRDefault="006031ED" w:rsidP="006031ED">
      <w:pPr>
        <w:pStyle w:val="ListParagraph"/>
        <w:numPr>
          <w:ilvl w:val="0"/>
          <w:numId w:val="27"/>
        </w:numPr>
        <w:rPr>
          <w:rFonts w:cstheme="minorHAnsi"/>
        </w:rPr>
      </w:pPr>
      <w:r w:rsidRPr="00864D9B">
        <w:rPr>
          <w:rFonts w:cstheme="minorHAnsi"/>
        </w:rPr>
        <w:t xml:space="preserve">Training must be sufficient to ensure that staff are competent and have confidence in their ability to support </w:t>
      </w:r>
      <w:r w:rsidR="0094342E">
        <w:rPr>
          <w:rFonts w:cstheme="minorHAnsi"/>
        </w:rPr>
        <w:t>student</w:t>
      </w:r>
      <w:r w:rsidRPr="00864D9B">
        <w:rPr>
          <w:rFonts w:cstheme="minorHAnsi"/>
        </w:rPr>
        <w:t>s with medical conditions, and to fulfil the requirements as set out in individual healthcare plans. They will need to understand the specific medical conditions they are being asked to deal with, their implications and preventative measures.</w:t>
      </w:r>
    </w:p>
    <w:p w14:paraId="23042181" w14:textId="77777777" w:rsidR="006031ED" w:rsidRPr="00864D9B" w:rsidRDefault="006031ED" w:rsidP="006031ED">
      <w:pPr>
        <w:pStyle w:val="ListParagraph"/>
        <w:numPr>
          <w:ilvl w:val="0"/>
          <w:numId w:val="27"/>
        </w:numPr>
        <w:rPr>
          <w:rFonts w:cstheme="minorHAnsi"/>
        </w:rPr>
      </w:pPr>
      <w:r w:rsidRPr="00864D9B">
        <w:rPr>
          <w:rFonts w:cstheme="minorHAnsi"/>
        </w:rPr>
        <w:t>Staff should not give prescription medicines or undertake health care procedures without appropriate training (updated to reflect individual healthcare plans at all times) from a healthcare professional. A first-aid certificate does not constitute appropriate training in supporting children with medical conditions.</w:t>
      </w:r>
    </w:p>
    <w:p w14:paraId="7086228F" w14:textId="4BC3E262" w:rsidR="006031ED" w:rsidRPr="00864D9B" w:rsidRDefault="006031ED" w:rsidP="006031ED">
      <w:pPr>
        <w:pStyle w:val="ListParagraph"/>
        <w:numPr>
          <w:ilvl w:val="0"/>
          <w:numId w:val="27"/>
        </w:numPr>
        <w:rPr>
          <w:rFonts w:cstheme="minorHAnsi"/>
        </w:rPr>
      </w:pPr>
      <w:r w:rsidRPr="00864D9B">
        <w:rPr>
          <w:rFonts w:cstheme="minorHAnsi"/>
        </w:rPr>
        <w:t xml:space="preserve">It is important that all staff are aware of the school’s policy for supporting </w:t>
      </w:r>
      <w:r w:rsidR="0094342E">
        <w:rPr>
          <w:rFonts w:cstheme="minorHAnsi"/>
        </w:rPr>
        <w:t>student</w:t>
      </w:r>
      <w:r w:rsidRPr="00864D9B">
        <w:rPr>
          <w:rFonts w:cstheme="minorHAnsi"/>
        </w:rPr>
        <w:t>s with medical conditions and their role in implementing that policy. The school ensures that training on conditions which they know to be common within their school is provided (asthma, epi pen, sickle cell, diabetes for example)</w:t>
      </w:r>
    </w:p>
    <w:p w14:paraId="0ED40BCD" w14:textId="3E447737" w:rsidR="003C7D8E" w:rsidRPr="00F05D30" w:rsidRDefault="006031ED" w:rsidP="00F05D30">
      <w:pPr>
        <w:pStyle w:val="ListParagraph"/>
        <w:numPr>
          <w:ilvl w:val="0"/>
          <w:numId w:val="27"/>
        </w:numPr>
        <w:rPr>
          <w:rFonts w:cstheme="minorHAnsi"/>
        </w:rPr>
      </w:pPr>
      <w:r w:rsidRPr="00864D9B">
        <w:rPr>
          <w:rFonts w:cstheme="minorHAnsi"/>
        </w:rPr>
        <w:t>Parents can be asked for their views and may be able to support school staff by explaining how their child’s needs can be met but they should provide specific advice, nor be the sole trainer.</w:t>
      </w:r>
    </w:p>
    <w:p w14:paraId="4F2E4A8A" w14:textId="77777777" w:rsidR="006031ED" w:rsidRPr="00864D9B" w:rsidRDefault="00A879B2" w:rsidP="006031ED">
      <w:pPr>
        <w:rPr>
          <w:rFonts w:cstheme="minorHAnsi"/>
          <w:b/>
        </w:rPr>
      </w:pPr>
      <w:r w:rsidRPr="00864D9B">
        <w:rPr>
          <w:rFonts w:cstheme="minorHAnsi"/>
          <w:b/>
        </w:rPr>
        <w:t>Emergency Procedures</w:t>
      </w:r>
    </w:p>
    <w:p w14:paraId="3DEE7D61" w14:textId="77777777" w:rsidR="00A879B2" w:rsidRPr="00864D9B" w:rsidRDefault="00A879B2" w:rsidP="00A879B2">
      <w:pPr>
        <w:pStyle w:val="ListParagraph"/>
        <w:numPr>
          <w:ilvl w:val="0"/>
          <w:numId w:val="28"/>
        </w:numPr>
        <w:rPr>
          <w:rFonts w:cstheme="minorHAnsi"/>
        </w:rPr>
      </w:pPr>
      <w:r w:rsidRPr="00864D9B">
        <w:rPr>
          <w:rFonts w:cstheme="minorHAnsi"/>
        </w:rPr>
        <w:t>Medical emergencies will be dealt with under the school’s emergency procedures</w:t>
      </w:r>
    </w:p>
    <w:p w14:paraId="014CC5A3" w14:textId="77777777" w:rsidR="00A879B2" w:rsidRPr="00864D9B" w:rsidRDefault="00A879B2" w:rsidP="00A879B2">
      <w:pPr>
        <w:pStyle w:val="ListParagraph"/>
        <w:numPr>
          <w:ilvl w:val="0"/>
          <w:numId w:val="28"/>
        </w:numPr>
        <w:rPr>
          <w:rFonts w:cstheme="minorHAnsi"/>
        </w:rPr>
      </w:pPr>
      <w:r w:rsidRPr="00864D9B">
        <w:rPr>
          <w:rFonts w:cstheme="minorHAnsi"/>
        </w:rPr>
        <w:t>Where an Individual Healthcare Plan (IHCP) is in place, it should detail</w:t>
      </w:r>
    </w:p>
    <w:p w14:paraId="7946B80E" w14:textId="77777777" w:rsidR="00A879B2" w:rsidRPr="00864D9B" w:rsidRDefault="00A879B2" w:rsidP="00A879B2">
      <w:pPr>
        <w:pStyle w:val="ListParagraph"/>
        <w:numPr>
          <w:ilvl w:val="1"/>
          <w:numId w:val="28"/>
        </w:numPr>
        <w:rPr>
          <w:rFonts w:cstheme="minorHAnsi"/>
        </w:rPr>
      </w:pPr>
      <w:r w:rsidRPr="00864D9B">
        <w:rPr>
          <w:rFonts w:cstheme="minorHAnsi"/>
        </w:rPr>
        <w:t>What constitutes an emergency</w:t>
      </w:r>
    </w:p>
    <w:p w14:paraId="290FF9FC" w14:textId="77777777" w:rsidR="00A879B2" w:rsidRPr="00864D9B" w:rsidRDefault="00463AC7" w:rsidP="00A879B2">
      <w:pPr>
        <w:pStyle w:val="ListParagraph"/>
        <w:numPr>
          <w:ilvl w:val="1"/>
          <w:numId w:val="28"/>
        </w:numPr>
        <w:rPr>
          <w:rFonts w:cstheme="minorHAnsi"/>
        </w:rPr>
      </w:pPr>
      <w:r w:rsidRPr="00864D9B">
        <w:rPr>
          <w:rFonts w:cstheme="minorHAnsi"/>
        </w:rPr>
        <w:t>What to do in an emergency</w:t>
      </w:r>
    </w:p>
    <w:p w14:paraId="64F5F22A" w14:textId="77777777" w:rsidR="00463AC7" w:rsidRPr="00864D9B" w:rsidRDefault="00463AC7" w:rsidP="00463AC7">
      <w:pPr>
        <w:pStyle w:val="ListParagraph"/>
        <w:numPr>
          <w:ilvl w:val="1"/>
          <w:numId w:val="28"/>
        </w:numPr>
        <w:rPr>
          <w:rFonts w:cstheme="minorHAnsi"/>
        </w:rPr>
      </w:pPr>
      <w:r w:rsidRPr="00864D9B">
        <w:rPr>
          <w:rFonts w:cstheme="minorHAnsi"/>
        </w:rPr>
        <w:lastRenderedPageBreak/>
        <w:t>Ensure all members of staff of aware of emergency symptoms and procedures</w:t>
      </w:r>
    </w:p>
    <w:p w14:paraId="4A58293F" w14:textId="77777777" w:rsidR="00463AC7" w:rsidRPr="00864D9B" w:rsidRDefault="00463AC7" w:rsidP="00463AC7">
      <w:pPr>
        <w:pStyle w:val="ListParagraph"/>
        <w:numPr>
          <w:ilvl w:val="1"/>
          <w:numId w:val="28"/>
        </w:numPr>
        <w:rPr>
          <w:rFonts w:cstheme="minorHAnsi"/>
        </w:rPr>
      </w:pPr>
      <w:r w:rsidRPr="00864D9B">
        <w:rPr>
          <w:rFonts w:cstheme="minorHAnsi"/>
        </w:rPr>
        <w:t>Other children in school should know to inform a teacher if they think help is needed</w:t>
      </w:r>
    </w:p>
    <w:p w14:paraId="0EE38F72" w14:textId="6E1193EC" w:rsidR="00F64F0F" w:rsidRPr="00864D9B" w:rsidRDefault="00A879B2" w:rsidP="00DF04B8">
      <w:pPr>
        <w:rPr>
          <w:rFonts w:cstheme="minorHAnsi"/>
        </w:rPr>
      </w:pPr>
      <w:r w:rsidRPr="00864D9B">
        <w:rPr>
          <w:rFonts w:cstheme="minorHAnsi"/>
        </w:rPr>
        <w:t xml:space="preserve">If a </w:t>
      </w:r>
      <w:r w:rsidR="0094342E">
        <w:rPr>
          <w:rFonts w:cstheme="minorHAnsi"/>
        </w:rPr>
        <w:t>student</w:t>
      </w:r>
      <w:r w:rsidRPr="00864D9B">
        <w:rPr>
          <w:rFonts w:cstheme="minorHAnsi"/>
        </w:rPr>
        <w:t xml:space="preserve"> needs to be taken to hospital, a member of staff will remain with the child until a parent arrives.</w:t>
      </w:r>
    </w:p>
    <w:p w14:paraId="4EC33858" w14:textId="3DF4327A" w:rsidR="00463AC7" w:rsidRPr="00864D9B" w:rsidRDefault="00D96523" w:rsidP="00463AC7">
      <w:pPr>
        <w:rPr>
          <w:rFonts w:cstheme="minorHAnsi"/>
          <w:b/>
        </w:rPr>
      </w:pPr>
      <w:r w:rsidRPr="00864D9B">
        <w:rPr>
          <w:rFonts w:cstheme="minorHAnsi"/>
          <w:b/>
        </w:rPr>
        <w:t>Unacceptable Practice</w:t>
      </w:r>
    </w:p>
    <w:p w14:paraId="5C415154" w14:textId="523C62DB" w:rsidR="00071BB2" w:rsidRPr="00864D9B" w:rsidRDefault="00071BB2" w:rsidP="00463AC7">
      <w:pPr>
        <w:rPr>
          <w:rFonts w:cstheme="minorHAnsi"/>
          <w:b/>
        </w:rPr>
      </w:pPr>
      <w:r w:rsidRPr="00864D9B">
        <w:rPr>
          <w:rFonts w:cstheme="minorHAnsi"/>
          <w:b/>
        </w:rPr>
        <w:t xml:space="preserve">As outlined in the DfE statutory guidance. </w:t>
      </w:r>
    </w:p>
    <w:p w14:paraId="325565DB" w14:textId="77777777" w:rsidR="00D96523" w:rsidRPr="00864D9B" w:rsidRDefault="00D96523" w:rsidP="00D96523">
      <w:pPr>
        <w:rPr>
          <w:rFonts w:cstheme="minorHAnsi"/>
        </w:rPr>
      </w:pPr>
      <w:r w:rsidRPr="00864D9B">
        <w:rPr>
          <w:rFonts w:cstheme="minorHAnsi"/>
        </w:rPr>
        <w:t>Although school staff should use their discretion and judge each case on its merits with reference to the child’s individual healthcare plan, it is not generally acceptable practice to:</w:t>
      </w:r>
    </w:p>
    <w:p w14:paraId="11314CE4" w14:textId="77777777" w:rsidR="00D96523" w:rsidRPr="00864D9B" w:rsidRDefault="00D96523" w:rsidP="00D96523">
      <w:pPr>
        <w:pStyle w:val="ListParagraph"/>
        <w:numPr>
          <w:ilvl w:val="0"/>
          <w:numId w:val="31"/>
        </w:numPr>
        <w:rPr>
          <w:rFonts w:cstheme="minorHAnsi"/>
        </w:rPr>
      </w:pPr>
      <w:r w:rsidRPr="00864D9B">
        <w:rPr>
          <w:rFonts w:cstheme="minorHAnsi"/>
        </w:rPr>
        <w:t>prevent children from easily accessing their inhalers and medication and administering their medication when and where necessary</w:t>
      </w:r>
    </w:p>
    <w:p w14:paraId="2B5F8180" w14:textId="77777777" w:rsidR="00D96523" w:rsidRPr="00864D9B" w:rsidRDefault="00D96523" w:rsidP="00D96523">
      <w:pPr>
        <w:pStyle w:val="ListParagraph"/>
        <w:numPr>
          <w:ilvl w:val="0"/>
          <w:numId w:val="31"/>
        </w:numPr>
        <w:rPr>
          <w:rFonts w:cstheme="minorHAnsi"/>
        </w:rPr>
      </w:pPr>
      <w:r w:rsidRPr="00864D9B">
        <w:rPr>
          <w:rFonts w:cstheme="minorHAnsi"/>
        </w:rPr>
        <w:t>assume that every child with the same condition requires the same treatment</w:t>
      </w:r>
    </w:p>
    <w:p w14:paraId="09F7C799" w14:textId="77777777" w:rsidR="00D96523" w:rsidRPr="00864D9B" w:rsidRDefault="00D96523" w:rsidP="00D96523">
      <w:pPr>
        <w:pStyle w:val="ListParagraph"/>
        <w:numPr>
          <w:ilvl w:val="0"/>
          <w:numId w:val="31"/>
        </w:numPr>
        <w:rPr>
          <w:rFonts w:cstheme="minorHAnsi"/>
        </w:rPr>
      </w:pPr>
      <w:r w:rsidRPr="00864D9B">
        <w:rPr>
          <w:rFonts w:cstheme="minorHAnsi"/>
        </w:rPr>
        <w:t>ignore the views of the child or their parents; or ignore medical evidence or opinion (although this may be challenged)</w:t>
      </w:r>
    </w:p>
    <w:p w14:paraId="01B0DFA0" w14:textId="77777777" w:rsidR="00D96523" w:rsidRPr="00864D9B" w:rsidRDefault="00D96523" w:rsidP="00D96523">
      <w:pPr>
        <w:pStyle w:val="ListParagraph"/>
        <w:numPr>
          <w:ilvl w:val="0"/>
          <w:numId w:val="31"/>
        </w:numPr>
        <w:rPr>
          <w:rFonts w:cstheme="minorHAnsi"/>
        </w:rPr>
      </w:pPr>
      <w:r w:rsidRPr="00864D9B">
        <w:rPr>
          <w:rFonts w:cstheme="minorHAnsi"/>
        </w:rPr>
        <w:t>send children with medical conditions home frequently for reasons associated with their medical condition or prevent them from staying for normal school activities, including lunch, unless this is specified in their individual healthcare plans</w:t>
      </w:r>
    </w:p>
    <w:p w14:paraId="797FA296" w14:textId="77777777" w:rsidR="00D96523" w:rsidRPr="00864D9B" w:rsidRDefault="00D96523" w:rsidP="00D96523">
      <w:pPr>
        <w:pStyle w:val="ListParagraph"/>
        <w:numPr>
          <w:ilvl w:val="0"/>
          <w:numId w:val="31"/>
        </w:numPr>
        <w:rPr>
          <w:rFonts w:cstheme="minorHAnsi"/>
        </w:rPr>
      </w:pPr>
      <w:r w:rsidRPr="00864D9B">
        <w:rPr>
          <w:rFonts w:cstheme="minorHAnsi"/>
        </w:rPr>
        <w:t>if the child becomes ill, send them to the school office or medical room unaccompanied or with someone unsuitable</w:t>
      </w:r>
    </w:p>
    <w:p w14:paraId="308D4DCE" w14:textId="77777777" w:rsidR="00D96523" w:rsidRPr="00864D9B" w:rsidRDefault="00D96523" w:rsidP="00D96523">
      <w:pPr>
        <w:pStyle w:val="ListParagraph"/>
        <w:numPr>
          <w:ilvl w:val="0"/>
          <w:numId w:val="31"/>
        </w:numPr>
        <w:rPr>
          <w:rFonts w:cstheme="minorHAnsi"/>
        </w:rPr>
      </w:pPr>
      <w:r w:rsidRPr="00864D9B">
        <w:rPr>
          <w:rFonts w:cstheme="minorHAnsi"/>
        </w:rPr>
        <w:t>penalise children for their attendance record if their absences are related to their medical condition, e.g. hospital appointments</w:t>
      </w:r>
    </w:p>
    <w:p w14:paraId="37EEA53D" w14:textId="08841A69" w:rsidR="00D96523" w:rsidRPr="00864D9B" w:rsidRDefault="00D96523" w:rsidP="00D96523">
      <w:pPr>
        <w:pStyle w:val="ListParagraph"/>
        <w:numPr>
          <w:ilvl w:val="0"/>
          <w:numId w:val="31"/>
        </w:numPr>
        <w:rPr>
          <w:rFonts w:cstheme="minorHAnsi"/>
        </w:rPr>
      </w:pPr>
      <w:r w:rsidRPr="00864D9B">
        <w:rPr>
          <w:rFonts w:cstheme="minorHAnsi"/>
        </w:rPr>
        <w:t xml:space="preserve">prevent </w:t>
      </w:r>
      <w:r w:rsidR="0094342E">
        <w:rPr>
          <w:rFonts w:cstheme="minorHAnsi"/>
        </w:rPr>
        <w:t>student</w:t>
      </w:r>
      <w:r w:rsidRPr="00864D9B">
        <w:rPr>
          <w:rFonts w:cstheme="minorHAnsi"/>
        </w:rPr>
        <w:t>s from drinking, eating or taking toilet or other breaks whenever they need to in order to manage their medical condition effectively</w:t>
      </w:r>
    </w:p>
    <w:p w14:paraId="5945E0FD" w14:textId="77777777" w:rsidR="00D96523" w:rsidRPr="00864D9B" w:rsidRDefault="00D96523" w:rsidP="00D96523">
      <w:pPr>
        <w:pStyle w:val="ListParagraph"/>
        <w:numPr>
          <w:ilvl w:val="0"/>
          <w:numId w:val="31"/>
        </w:numPr>
        <w:rPr>
          <w:rFonts w:cstheme="minorHAnsi"/>
        </w:rPr>
      </w:pPr>
      <w:r w:rsidRPr="00864D9B">
        <w:rPr>
          <w:rFonts w:cstheme="minorHAnsi"/>
        </w:rPr>
        <w:t>require parents, or otherwise make them feel obliged, to attend school to administer medication or provide medical support to their child, including with toileting issues. No parent should have to give up working because the school is failing to support their child’s medical needs</w:t>
      </w:r>
    </w:p>
    <w:p w14:paraId="3FE64FCB" w14:textId="6BC7D9CF" w:rsidR="003C7D8E" w:rsidRPr="00864D9B" w:rsidRDefault="00D96523" w:rsidP="00D96523">
      <w:pPr>
        <w:pStyle w:val="ListParagraph"/>
        <w:numPr>
          <w:ilvl w:val="0"/>
          <w:numId w:val="31"/>
        </w:numPr>
        <w:rPr>
          <w:rFonts w:cstheme="minorHAnsi"/>
        </w:rPr>
      </w:pPr>
      <w:r w:rsidRPr="00864D9B">
        <w:rPr>
          <w:rFonts w:cstheme="minorHAnsi"/>
        </w:rPr>
        <w:t xml:space="preserve">prevent children from </w:t>
      </w:r>
      <w:r w:rsidR="00E007F7" w:rsidRPr="00864D9B">
        <w:rPr>
          <w:rFonts w:cstheme="minorHAnsi"/>
        </w:rPr>
        <w:t>participating or</w:t>
      </w:r>
      <w:r w:rsidRPr="00864D9B">
        <w:rPr>
          <w:rFonts w:cstheme="minorHAnsi"/>
        </w:rPr>
        <w:t xml:space="preserve"> create unnecessary barriers to children participating in any aspect of school life, including school trips, e.g. by requiring parents to accompany the child.</w:t>
      </w:r>
    </w:p>
    <w:p w14:paraId="52C0DA52" w14:textId="77777777" w:rsidR="006F1AEC" w:rsidRPr="004D1A41" w:rsidRDefault="006F1AEC" w:rsidP="00A1033B">
      <w:pPr>
        <w:pStyle w:val="ListParagraph"/>
        <w:rPr>
          <w:rFonts w:cstheme="minorHAnsi"/>
          <w:b/>
        </w:rPr>
      </w:pPr>
    </w:p>
    <w:p w14:paraId="4B8450AF" w14:textId="77777777" w:rsidR="00463AC7" w:rsidRPr="00864D9B" w:rsidRDefault="00463AC7" w:rsidP="00463AC7">
      <w:pPr>
        <w:rPr>
          <w:rFonts w:cstheme="minorHAnsi"/>
          <w:b/>
        </w:rPr>
      </w:pPr>
      <w:r w:rsidRPr="00864D9B">
        <w:rPr>
          <w:rFonts w:cstheme="minorHAnsi"/>
          <w:b/>
        </w:rPr>
        <w:t>Complaints</w:t>
      </w:r>
    </w:p>
    <w:p w14:paraId="67C3A374" w14:textId="19927019" w:rsidR="00071BB2" w:rsidRPr="00864D9B" w:rsidRDefault="00463AC7" w:rsidP="00463AC7">
      <w:pPr>
        <w:rPr>
          <w:rFonts w:cstheme="minorHAnsi"/>
        </w:rPr>
      </w:pPr>
      <w:r w:rsidRPr="00864D9B">
        <w:rPr>
          <w:rFonts w:cstheme="minorHAnsi"/>
        </w:rPr>
        <w:t>Please refer to the school’s complaint’s policy.</w:t>
      </w:r>
    </w:p>
    <w:p w14:paraId="0F114717" w14:textId="3915DEF6" w:rsidR="00F10C03" w:rsidRPr="00864D9B" w:rsidRDefault="00F10C03" w:rsidP="00463AC7">
      <w:pPr>
        <w:rPr>
          <w:rFonts w:cstheme="minorHAnsi"/>
          <w:b/>
          <w:bCs/>
        </w:rPr>
      </w:pPr>
      <w:r w:rsidRPr="00864D9B">
        <w:rPr>
          <w:rFonts w:cstheme="minorHAnsi"/>
          <w:b/>
          <w:bCs/>
          <w:u w:val="single"/>
        </w:rPr>
        <w:t>Other Considerations (delete as appropriate)</w:t>
      </w:r>
    </w:p>
    <w:p w14:paraId="4FBC0100" w14:textId="44D3304C" w:rsidR="00DF04B8" w:rsidRPr="00864D9B" w:rsidRDefault="00F10C03" w:rsidP="00463AC7">
      <w:pPr>
        <w:rPr>
          <w:rFonts w:cstheme="minorHAnsi"/>
          <w:b/>
          <w:bCs/>
        </w:rPr>
      </w:pPr>
      <w:r w:rsidRPr="00864D9B">
        <w:rPr>
          <w:rFonts w:cstheme="minorHAnsi"/>
          <w:b/>
          <w:bCs/>
        </w:rPr>
        <w:t>Defibrillators</w:t>
      </w:r>
    </w:p>
    <w:p w14:paraId="2E1E3860" w14:textId="36504127" w:rsidR="00031B80" w:rsidRDefault="00F10C03" w:rsidP="00463AC7">
      <w:pPr>
        <w:rPr>
          <w:rFonts w:cstheme="minorHAnsi"/>
          <w:b/>
          <w:bCs/>
        </w:rPr>
      </w:pPr>
      <w:r w:rsidRPr="00864D9B">
        <w:rPr>
          <w:rFonts w:cstheme="minorHAnsi"/>
        </w:rPr>
        <w:t>The governing body will ensure the local NHS ambulance service has been notified of its location.</w:t>
      </w:r>
    </w:p>
    <w:p w14:paraId="48582C92" w14:textId="21E32269" w:rsidR="00A1033B" w:rsidRDefault="00A1033B">
      <w:pPr>
        <w:rPr>
          <w:rFonts w:cstheme="minorHAnsi"/>
          <w:b/>
          <w:bCs/>
        </w:rPr>
      </w:pPr>
      <w:r>
        <w:rPr>
          <w:rFonts w:cstheme="minorHAnsi"/>
          <w:b/>
          <w:bCs/>
        </w:rPr>
        <w:br w:type="page"/>
      </w:r>
    </w:p>
    <w:p w14:paraId="21ABD9E2" w14:textId="77777777" w:rsidR="00031B80" w:rsidRDefault="00031B80" w:rsidP="00463AC7">
      <w:pPr>
        <w:rPr>
          <w:rFonts w:cstheme="minorHAnsi"/>
          <w:b/>
          <w:bCs/>
        </w:rPr>
      </w:pPr>
    </w:p>
    <w:p w14:paraId="7EBBFF4C" w14:textId="0F75C05F" w:rsidR="00F10C03" w:rsidRPr="00864D9B" w:rsidRDefault="00F10C03" w:rsidP="00463AC7">
      <w:pPr>
        <w:rPr>
          <w:rFonts w:cstheme="minorHAnsi"/>
          <w:b/>
          <w:bCs/>
        </w:rPr>
      </w:pPr>
      <w:r w:rsidRPr="00864D9B">
        <w:rPr>
          <w:rFonts w:cstheme="minorHAnsi"/>
          <w:b/>
          <w:bCs/>
        </w:rPr>
        <w:t xml:space="preserve">Emergency </w:t>
      </w:r>
      <w:r w:rsidR="008511B6" w:rsidRPr="00864D9B">
        <w:rPr>
          <w:rFonts w:cstheme="minorHAnsi"/>
          <w:b/>
          <w:bCs/>
        </w:rPr>
        <w:t>Inhalers</w:t>
      </w:r>
    </w:p>
    <w:p w14:paraId="0596B00E" w14:textId="36DA41ED" w:rsidR="004D1A41" w:rsidRPr="00864D9B" w:rsidRDefault="00F10C03" w:rsidP="00463AC7">
      <w:pPr>
        <w:rPr>
          <w:rFonts w:cstheme="minorHAnsi"/>
        </w:rPr>
      </w:pPr>
      <w:r w:rsidRPr="00864D9B">
        <w:rPr>
          <w:rFonts w:cstheme="minorHAnsi"/>
        </w:rPr>
        <w:t>From 1st October 2014 the Human Medicines (Amendment) (No. 2) Regulations 2014 will allow schools to buy salbutamol inhalers, without a prescription, for use in emergencies.</w:t>
      </w:r>
    </w:p>
    <w:p w14:paraId="68580689" w14:textId="0E0E7F6F" w:rsidR="00071BB2" w:rsidRPr="00864D9B" w:rsidRDefault="00F10C03" w:rsidP="00463AC7">
      <w:pPr>
        <w:rPr>
          <w:rFonts w:cstheme="minorHAnsi"/>
        </w:rPr>
      </w:pPr>
      <w:r w:rsidRPr="00864D9B">
        <w:rPr>
          <w:rFonts w:cstheme="minorHAnsi"/>
        </w:rPr>
        <w:t xml:space="preserve">Schools are not required to hold an inhaler – this is a discretionary power enabling schools to do this if they wish. </w:t>
      </w:r>
      <w:r w:rsidR="000420AC">
        <w:rPr>
          <w:rFonts w:cstheme="minorHAnsi"/>
        </w:rPr>
        <w:t>Fo</w:t>
      </w:r>
      <w:r w:rsidRPr="00864D9B">
        <w:rPr>
          <w:rFonts w:cstheme="minorHAnsi"/>
        </w:rPr>
        <w:t xml:space="preserve">r the use of the emergency inhaler </w:t>
      </w:r>
      <w:r w:rsidR="000420AC">
        <w:rPr>
          <w:rFonts w:cstheme="minorHAnsi"/>
        </w:rPr>
        <w:t>we adhere to the</w:t>
      </w:r>
      <w:r w:rsidR="00D77E1E" w:rsidRPr="00864D9B">
        <w:rPr>
          <w:rFonts w:cstheme="minorHAnsi"/>
        </w:rPr>
        <w:t xml:space="preserve"> - </w:t>
      </w:r>
      <w:r w:rsidRPr="00864D9B">
        <w:rPr>
          <w:rFonts w:cstheme="minorHAnsi"/>
        </w:rPr>
        <w:t xml:space="preserve"> </w:t>
      </w:r>
      <w:hyperlink r:id="rId11" w:history="1">
        <w:r w:rsidR="00D77E1E" w:rsidRPr="00864D9B">
          <w:rPr>
            <w:rStyle w:val="Hyperlink"/>
            <w:rFonts w:cstheme="minorHAnsi"/>
            <w:i/>
            <w:iCs/>
          </w:rPr>
          <w:t>Guidance on the use of emergency salbutamol in schools (DoH, 2015)</w:t>
        </w:r>
      </w:hyperlink>
      <w:r w:rsidR="00D77E1E" w:rsidRPr="00864D9B">
        <w:rPr>
          <w:rFonts w:cstheme="minorHAnsi"/>
        </w:rPr>
        <w:t>.</w:t>
      </w:r>
      <w:r w:rsidRPr="00864D9B">
        <w:rPr>
          <w:rFonts w:cstheme="minorHAnsi"/>
        </w:rPr>
        <w:t>The emergency salbutamol inhaler should only be used by children, for whom written parental consent for use of the emergency inhaler has been given, who have either been diagnosed with asthma and prescribed an inhaler, or who have been prescribed an inhaler as reliever medication.</w:t>
      </w:r>
    </w:p>
    <w:p w14:paraId="7E686F91" w14:textId="3FE050BB" w:rsidR="00F10C03" w:rsidRPr="00864D9B" w:rsidRDefault="00F10C03" w:rsidP="00463AC7">
      <w:pPr>
        <w:rPr>
          <w:rFonts w:cstheme="minorHAnsi"/>
        </w:rPr>
      </w:pPr>
      <w:r w:rsidRPr="00864D9B">
        <w:rPr>
          <w:rFonts w:cstheme="minorHAnsi"/>
        </w:rPr>
        <w:t xml:space="preserve">The inhaler can be used if the </w:t>
      </w:r>
      <w:r w:rsidR="0094342E">
        <w:rPr>
          <w:rFonts w:cstheme="minorHAnsi"/>
        </w:rPr>
        <w:t>student</w:t>
      </w:r>
      <w:r w:rsidRPr="00864D9B">
        <w:rPr>
          <w:rFonts w:cstheme="minorHAnsi"/>
        </w:rPr>
        <w:t>’s prescribed inhaler is not available (for example, because it is broken, or empty).</w:t>
      </w:r>
    </w:p>
    <w:p w14:paraId="4F7436FD" w14:textId="77777777" w:rsidR="00071BB2" w:rsidRPr="00864D9B" w:rsidRDefault="00071BB2" w:rsidP="00463AC7">
      <w:pPr>
        <w:rPr>
          <w:rFonts w:cstheme="minorHAnsi"/>
        </w:rPr>
      </w:pPr>
    </w:p>
    <w:p w14:paraId="7B2D5E7F" w14:textId="77777777" w:rsidR="00041CCE" w:rsidRPr="00864D9B" w:rsidRDefault="00041CCE" w:rsidP="00463AC7">
      <w:pPr>
        <w:rPr>
          <w:rFonts w:cstheme="minorHAnsi"/>
          <w:b/>
        </w:rPr>
      </w:pPr>
      <w:r w:rsidRPr="00864D9B">
        <w:rPr>
          <w:rFonts w:cstheme="minorHAnsi"/>
          <w:b/>
        </w:rPr>
        <w:t>Relevant Documents</w:t>
      </w:r>
    </w:p>
    <w:p w14:paraId="168F37DC" w14:textId="1B85EE6D" w:rsidR="00041CCE" w:rsidRPr="00864D9B" w:rsidRDefault="00041CCE" w:rsidP="00463AC7">
      <w:pPr>
        <w:rPr>
          <w:rFonts w:cstheme="minorHAnsi"/>
        </w:rPr>
      </w:pPr>
      <w:r w:rsidRPr="00864D9B">
        <w:rPr>
          <w:rFonts w:cstheme="minorHAnsi"/>
        </w:rPr>
        <w:t xml:space="preserve">Supporting </w:t>
      </w:r>
      <w:r w:rsidR="0094342E">
        <w:rPr>
          <w:rFonts w:cstheme="minorHAnsi"/>
        </w:rPr>
        <w:t>student</w:t>
      </w:r>
      <w:r w:rsidRPr="00864D9B">
        <w:rPr>
          <w:rFonts w:cstheme="minorHAnsi"/>
        </w:rPr>
        <w:t>s with medical conditions – DfE – December 2015</w:t>
      </w:r>
    </w:p>
    <w:p w14:paraId="0F5EA102" w14:textId="7C1892ED" w:rsidR="00041CCE" w:rsidRPr="00864D9B" w:rsidRDefault="00B03827" w:rsidP="00463AC7">
      <w:pPr>
        <w:rPr>
          <w:rFonts w:cstheme="minorHAnsi"/>
        </w:rPr>
      </w:pPr>
      <w:hyperlink r:id="rId12" w:history="1">
        <w:r w:rsidR="00041CCE" w:rsidRPr="00864D9B">
          <w:rPr>
            <w:rStyle w:val="Hyperlink"/>
            <w:rFonts w:cstheme="minorHAnsi"/>
          </w:rPr>
          <w:t>https://www.gov.uk/government/publications/supporting-</w:t>
        </w:r>
        <w:r w:rsidR="0094342E">
          <w:rPr>
            <w:rStyle w:val="Hyperlink"/>
            <w:rFonts w:cstheme="minorHAnsi"/>
          </w:rPr>
          <w:t>student</w:t>
        </w:r>
        <w:r w:rsidR="00041CCE" w:rsidRPr="00864D9B">
          <w:rPr>
            <w:rStyle w:val="Hyperlink"/>
            <w:rFonts w:cstheme="minorHAnsi"/>
          </w:rPr>
          <w:t>s-at-school-with-medical-conditions--3</w:t>
        </w:r>
      </w:hyperlink>
    </w:p>
    <w:p w14:paraId="3C53720A" w14:textId="77777777" w:rsidR="00041CCE" w:rsidRPr="00864D9B" w:rsidRDefault="00041CCE" w:rsidP="00463AC7">
      <w:pPr>
        <w:rPr>
          <w:rFonts w:cstheme="minorHAnsi"/>
        </w:rPr>
      </w:pPr>
      <w:r w:rsidRPr="00864D9B">
        <w:rPr>
          <w:rFonts w:cstheme="minorHAnsi"/>
        </w:rPr>
        <w:t>Section 100 – Children and Families Act 2014</w:t>
      </w:r>
    </w:p>
    <w:p w14:paraId="684AB8D4" w14:textId="77777777" w:rsidR="00041CCE" w:rsidRPr="00864D9B" w:rsidRDefault="00B03827" w:rsidP="00463AC7">
      <w:pPr>
        <w:rPr>
          <w:rFonts w:cstheme="minorHAnsi"/>
        </w:rPr>
      </w:pPr>
      <w:hyperlink r:id="rId13" w:history="1">
        <w:r w:rsidR="00041CCE" w:rsidRPr="00864D9B">
          <w:rPr>
            <w:rStyle w:val="Hyperlink"/>
            <w:rFonts w:cstheme="minorHAnsi"/>
          </w:rPr>
          <w:t>http://www.legislation.gov.uk/ukpga/2014/6/section/100/enacted</w:t>
        </w:r>
      </w:hyperlink>
    </w:p>
    <w:p w14:paraId="15A19CFF" w14:textId="77777777" w:rsidR="00041CCE" w:rsidRPr="00864D9B" w:rsidRDefault="00041CCE" w:rsidP="00463AC7">
      <w:pPr>
        <w:rPr>
          <w:rFonts w:cstheme="minorHAnsi"/>
        </w:rPr>
      </w:pPr>
      <w:r w:rsidRPr="00864D9B">
        <w:rPr>
          <w:rFonts w:cstheme="minorHAnsi"/>
        </w:rPr>
        <w:t>The Equality Act 2010</w:t>
      </w:r>
    </w:p>
    <w:p w14:paraId="74109F67" w14:textId="77777777" w:rsidR="00041CCE" w:rsidRPr="00864D9B" w:rsidRDefault="00B03827" w:rsidP="00463AC7">
      <w:pPr>
        <w:rPr>
          <w:rFonts w:cstheme="minorHAnsi"/>
        </w:rPr>
      </w:pPr>
      <w:hyperlink r:id="rId14" w:history="1">
        <w:r w:rsidR="00041CCE" w:rsidRPr="00864D9B">
          <w:rPr>
            <w:rStyle w:val="Hyperlink"/>
            <w:rFonts w:cstheme="minorHAnsi"/>
          </w:rPr>
          <w:t>https://www.gov.uk/guidance/equality-act-2010-guidance</w:t>
        </w:r>
      </w:hyperlink>
    </w:p>
    <w:p w14:paraId="3CC0182C" w14:textId="7C6771D9" w:rsidR="00041CCE" w:rsidRPr="00864D9B" w:rsidRDefault="00A640F0" w:rsidP="00463AC7">
      <w:pPr>
        <w:rPr>
          <w:rFonts w:cstheme="minorHAnsi"/>
        </w:rPr>
      </w:pPr>
      <w:r w:rsidRPr="00864D9B">
        <w:rPr>
          <w:rFonts w:cstheme="minorHAnsi"/>
        </w:rPr>
        <w:t>The SEND Code of Practice – 2015</w:t>
      </w:r>
      <w:r w:rsidR="00A052A8" w:rsidRPr="00864D9B">
        <w:rPr>
          <w:rFonts w:cstheme="minorHAnsi"/>
        </w:rPr>
        <w:t xml:space="preserve"> (updated 2020)</w:t>
      </w:r>
    </w:p>
    <w:p w14:paraId="306C1D3D" w14:textId="77777777" w:rsidR="00A640F0" w:rsidRPr="00864D9B" w:rsidRDefault="00B03827" w:rsidP="00463AC7">
      <w:pPr>
        <w:rPr>
          <w:rFonts w:cstheme="minorHAnsi"/>
        </w:rPr>
      </w:pPr>
      <w:hyperlink r:id="rId15" w:history="1">
        <w:r w:rsidR="00A640F0" w:rsidRPr="00864D9B">
          <w:rPr>
            <w:rStyle w:val="Hyperlink"/>
            <w:rFonts w:cstheme="minorHAnsi"/>
          </w:rPr>
          <w:t>https://www.gov.uk/government/publications/send-code-of-practice-0-to-25</w:t>
        </w:r>
      </w:hyperlink>
    </w:p>
    <w:p w14:paraId="3EAA6B0D" w14:textId="77777777" w:rsidR="00A640F0" w:rsidRPr="00864D9B" w:rsidRDefault="004F10D1" w:rsidP="00463AC7">
      <w:pPr>
        <w:rPr>
          <w:rFonts w:cstheme="minorHAnsi"/>
        </w:rPr>
      </w:pPr>
      <w:r w:rsidRPr="00864D9B">
        <w:rPr>
          <w:rFonts w:cstheme="minorHAnsi"/>
        </w:rPr>
        <w:t>Health Conditions in Schools Alliance – this site has Individual Healthcare Plan information for specific conditions</w:t>
      </w:r>
    </w:p>
    <w:p w14:paraId="2AD9ACE9" w14:textId="77777777" w:rsidR="004F10D1" w:rsidRPr="00864D9B" w:rsidRDefault="00B03827" w:rsidP="00463AC7">
      <w:pPr>
        <w:rPr>
          <w:rStyle w:val="Hyperlink"/>
          <w:rFonts w:cstheme="minorHAnsi"/>
        </w:rPr>
      </w:pPr>
      <w:hyperlink r:id="rId16" w:history="1">
        <w:r w:rsidR="004F10D1" w:rsidRPr="00864D9B">
          <w:rPr>
            <w:rStyle w:val="Hyperlink"/>
            <w:rFonts w:cstheme="minorHAnsi"/>
          </w:rPr>
          <w:t>http://medicalconditionsatschool.org.uk/</w:t>
        </w:r>
      </w:hyperlink>
    </w:p>
    <w:p w14:paraId="504E560B" w14:textId="77777777" w:rsidR="00453067" w:rsidRPr="00864D9B" w:rsidRDefault="00453067" w:rsidP="00463AC7">
      <w:pPr>
        <w:rPr>
          <w:rStyle w:val="Hyperlink"/>
          <w:rFonts w:cstheme="minorHAnsi"/>
        </w:rPr>
      </w:pPr>
    </w:p>
    <w:p w14:paraId="3D5069F7" w14:textId="50FE0F9B" w:rsidR="00F64F0F" w:rsidRDefault="00F64F0F" w:rsidP="00463AC7">
      <w:pPr>
        <w:rPr>
          <w:rStyle w:val="Hyperlink"/>
          <w:rFonts w:ascii="Arial" w:hAnsi="Arial" w:cs="Arial"/>
          <w:sz w:val="20"/>
          <w:szCs w:val="24"/>
        </w:rPr>
      </w:pPr>
    </w:p>
    <w:p w14:paraId="2D08CDC9" w14:textId="77777777" w:rsidR="00627FEB" w:rsidRDefault="00627FEB" w:rsidP="00627FEB"/>
    <w:p w14:paraId="68C733EC" w14:textId="5FA755B0" w:rsidR="00627FEB" w:rsidRDefault="00627FEB" w:rsidP="00627FEB">
      <w:pPr>
        <w:rPr>
          <w:rFonts w:ascii="Arial" w:hAnsi="Arial" w:cs="Arial"/>
          <w:b/>
          <w:bCs/>
          <w:sz w:val="24"/>
          <w:szCs w:val="24"/>
        </w:rPr>
      </w:pPr>
    </w:p>
    <w:p w14:paraId="0E94C131" w14:textId="252F1929" w:rsidR="003151B7" w:rsidRDefault="003151B7" w:rsidP="00627FEB">
      <w:pPr>
        <w:rPr>
          <w:rFonts w:ascii="Arial" w:hAnsi="Arial" w:cs="Arial"/>
          <w:b/>
          <w:bCs/>
          <w:sz w:val="24"/>
          <w:szCs w:val="24"/>
        </w:rPr>
      </w:pPr>
    </w:p>
    <w:p w14:paraId="3CDB21CA" w14:textId="5813F59B" w:rsidR="003151B7" w:rsidRPr="003634B6" w:rsidRDefault="00B526CD" w:rsidP="00627FEB">
      <w:pPr>
        <w:rPr>
          <w:rFonts w:ascii="Arial" w:hAnsi="Arial" w:cs="Arial"/>
          <w:b/>
          <w:bCs/>
          <w:sz w:val="24"/>
          <w:szCs w:val="24"/>
        </w:rPr>
      </w:pPr>
      <w:r w:rsidRPr="003634B6">
        <w:rPr>
          <w:rFonts w:ascii="Calibri" w:hAnsi="Calibri" w:cs="Calibri"/>
          <w:b/>
          <w:sz w:val="28"/>
          <w:szCs w:val="28"/>
        </w:rPr>
        <w:lastRenderedPageBreak/>
        <w:t>Part Two:  Children with Health Needs who cannot attend school Policy</w:t>
      </w:r>
    </w:p>
    <w:p w14:paraId="5737C9FC" w14:textId="0175EB74" w:rsidR="00B526CD" w:rsidRDefault="00C4116F" w:rsidP="00627FEB">
      <w:pPr>
        <w:rPr>
          <w:rFonts w:cstheme="minorHAnsi"/>
          <w:b/>
          <w:bCs/>
        </w:rPr>
      </w:pPr>
      <w:r>
        <w:rPr>
          <w:rFonts w:cstheme="minorHAnsi"/>
          <w:b/>
          <w:bCs/>
        </w:rPr>
        <w:t xml:space="preserve">Rationale </w:t>
      </w:r>
    </w:p>
    <w:p w14:paraId="23D67B83" w14:textId="5D3AC9E5" w:rsidR="00C4116F" w:rsidRDefault="00740F57" w:rsidP="00627FEB">
      <w:r>
        <w:t xml:space="preserve">The Government’s policy intention is that all children, regardless of circumstance or setting should receive a good education to enable them to shape their own futures. </w:t>
      </w:r>
      <w:r w:rsidR="008B16B7">
        <w:t>Therefore,</w:t>
      </w:r>
      <w:r>
        <w:t xml:space="preserve"> alternative provision and the framework surrounding it should offer good quality education on par with that of mainstream schooling, along with the support </w:t>
      </w:r>
      <w:r w:rsidR="0094342E">
        <w:t>student</w:t>
      </w:r>
      <w:r>
        <w:t xml:space="preserve">s need to overcome barriers to attainment. This support should meet a </w:t>
      </w:r>
      <w:r w:rsidR="0094342E">
        <w:t>student</w:t>
      </w:r>
      <w:r>
        <w:t>’s individual needs, including social and emotional needs, and enable them to thrive and prosper in the education system.</w:t>
      </w:r>
    </w:p>
    <w:p w14:paraId="38247395" w14:textId="76748535" w:rsidR="00740F57" w:rsidRDefault="00740F57" w:rsidP="00627FEB"/>
    <w:p w14:paraId="6F273C03" w14:textId="50F297A0" w:rsidR="00740F57" w:rsidRDefault="00D429E2" w:rsidP="00627FEB">
      <w:pPr>
        <w:rPr>
          <w:rFonts w:cstheme="minorHAnsi"/>
          <w:b/>
          <w:bCs/>
        </w:rPr>
      </w:pPr>
      <w:r>
        <w:rPr>
          <w:rFonts w:cstheme="minorHAnsi"/>
          <w:b/>
          <w:bCs/>
        </w:rPr>
        <w:t>Introduction</w:t>
      </w:r>
    </w:p>
    <w:p w14:paraId="05AFA2AE" w14:textId="55DDBD1C" w:rsidR="00D429E2" w:rsidRPr="008E7BB3" w:rsidRDefault="008B16B7" w:rsidP="00627FEB">
      <w:r w:rsidRPr="008B16B7">
        <w:t>Ernest Bevin Academy</w:t>
      </w:r>
      <w:r w:rsidR="007B2B06" w:rsidRPr="008B16B7">
        <w:t xml:space="preserve"> </w:t>
      </w:r>
      <w:r w:rsidR="00F22647">
        <w:t xml:space="preserve">aims to support the LA </w:t>
      </w:r>
      <w:r w:rsidR="007B2B06">
        <w:t xml:space="preserve">in </w:t>
      </w:r>
      <w:r w:rsidR="00F22647">
        <w:t>ensur</w:t>
      </w:r>
      <w:r w:rsidR="007B2B06">
        <w:t>ing</w:t>
      </w:r>
      <w:r w:rsidR="00F22647">
        <w:t xml:space="preserve"> that all children who are unable to attend school due to medical needs, and who would not receive suitable education without such provision, continue to have access to as much education as their medical condition allows, to enable them to reach their full potential. Due to the nature of their health needs, some children may be admitted to hospital or placed in alternative forms of education provision. We recognise that, whenever possible, students should receive their education within their school and the aim of the provision will be to reintegrate students back into school as soon as they are well enough. We understand that we have a continuing role in a student’s education whilst they are not attending school and will work with the LA, health</w:t>
      </w:r>
      <w:r w:rsidR="007B138F">
        <w:t xml:space="preserve">, other statutory agencies </w:t>
      </w:r>
      <w:r w:rsidR="00F22647">
        <w:t>and families to ensure that all children with medical needs receive the right level of support to enable them to maintain links with their education.</w:t>
      </w:r>
    </w:p>
    <w:p w14:paraId="0B88E782" w14:textId="77777777" w:rsidR="001735DA" w:rsidRDefault="001735DA" w:rsidP="00627FEB">
      <w:r>
        <w:t xml:space="preserve">Students who are unable to attend school as a result of their medical needs may include those with: </w:t>
      </w:r>
    </w:p>
    <w:p w14:paraId="345CCD30" w14:textId="77777777" w:rsidR="001735DA" w:rsidRDefault="001735DA" w:rsidP="00627FEB">
      <w:r>
        <w:t xml:space="preserve">• Physical health issues. </w:t>
      </w:r>
    </w:p>
    <w:p w14:paraId="6A0AA30F" w14:textId="77777777" w:rsidR="001735DA" w:rsidRDefault="001735DA" w:rsidP="00627FEB">
      <w:r>
        <w:t xml:space="preserve">• Physical injuries. </w:t>
      </w:r>
    </w:p>
    <w:p w14:paraId="7B2CBBF2" w14:textId="77777777" w:rsidR="001735DA" w:rsidRDefault="001735DA" w:rsidP="00627FEB">
      <w:r>
        <w:t xml:space="preserve">• Mental health problems, including anxiety issues. </w:t>
      </w:r>
    </w:p>
    <w:p w14:paraId="0AF3B080" w14:textId="77777777" w:rsidR="001735DA" w:rsidRDefault="001735DA" w:rsidP="00627FEB">
      <w:r>
        <w:t xml:space="preserve">• Emotional difficulties or school refusal. </w:t>
      </w:r>
    </w:p>
    <w:p w14:paraId="319DC9EC" w14:textId="77777777" w:rsidR="001735DA" w:rsidRDefault="001735DA" w:rsidP="00627FEB">
      <w:r>
        <w:t xml:space="preserve">• Progressive conditions. </w:t>
      </w:r>
    </w:p>
    <w:p w14:paraId="1F7F24EF" w14:textId="77777777" w:rsidR="001735DA" w:rsidRDefault="001735DA" w:rsidP="00627FEB">
      <w:r>
        <w:t xml:space="preserve">• Terminal illnesses. </w:t>
      </w:r>
    </w:p>
    <w:p w14:paraId="2945E007" w14:textId="600E4BCF" w:rsidR="00C4116F" w:rsidRDefault="001735DA" w:rsidP="00627FEB">
      <w:pPr>
        <w:rPr>
          <w:rFonts w:cstheme="minorHAnsi"/>
          <w:b/>
          <w:bCs/>
        </w:rPr>
      </w:pPr>
      <w:r>
        <w:t>• Chronic illnesses.</w:t>
      </w:r>
    </w:p>
    <w:p w14:paraId="23FEAA9B" w14:textId="266E34A8" w:rsidR="00C4116F" w:rsidRDefault="00C4116F" w:rsidP="00627FEB">
      <w:pPr>
        <w:rPr>
          <w:rFonts w:cstheme="minorHAnsi"/>
          <w:b/>
          <w:bCs/>
        </w:rPr>
      </w:pPr>
    </w:p>
    <w:p w14:paraId="6CE6D883" w14:textId="4CE5EBDB" w:rsidR="00DC6444" w:rsidRDefault="00DC6444" w:rsidP="00627FEB">
      <w:pPr>
        <w:rPr>
          <w:rFonts w:cstheme="minorHAnsi"/>
          <w:b/>
          <w:bCs/>
        </w:rPr>
      </w:pPr>
    </w:p>
    <w:p w14:paraId="0E24CE9A" w14:textId="1B55157C" w:rsidR="00DC6444" w:rsidRDefault="00DC6444" w:rsidP="00627FEB">
      <w:pPr>
        <w:rPr>
          <w:rFonts w:cstheme="minorHAnsi"/>
          <w:b/>
          <w:bCs/>
        </w:rPr>
      </w:pPr>
    </w:p>
    <w:p w14:paraId="2A260267" w14:textId="77777777" w:rsidR="001735DA" w:rsidRDefault="001735DA" w:rsidP="00627FEB">
      <w:pPr>
        <w:rPr>
          <w:rFonts w:cstheme="minorHAnsi"/>
          <w:b/>
          <w:bCs/>
        </w:rPr>
      </w:pPr>
    </w:p>
    <w:tbl>
      <w:tblPr>
        <w:tblStyle w:val="TableGrid"/>
        <w:tblW w:w="0" w:type="auto"/>
        <w:tblLook w:val="04A0" w:firstRow="1" w:lastRow="0" w:firstColumn="1" w:lastColumn="0" w:noHBand="0" w:noVBand="1"/>
      </w:tblPr>
      <w:tblGrid>
        <w:gridCol w:w="9016"/>
      </w:tblGrid>
      <w:tr w:rsidR="00DC6444" w:rsidRPr="00864D9B" w14:paraId="7D52761B" w14:textId="77777777" w:rsidTr="004B5328">
        <w:tc>
          <w:tcPr>
            <w:tcW w:w="9017" w:type="dxa"/>
          </w:tcPr>
          <w:p w14:paraId="3BD79B7F" w14:textId="77777777" w:rsidR="00DC6444" w:rsidRPr="00864D9B" w:rsidRDefault="00DC6444" w:rsidP="004B5328">
            <w:pPr>
              <w:rPr>
                <w:rFonts w:cstheme="minorHAnsi"/>
                <w:b/>
              </w:rPr>
            </w:pPr>
            <w:r w:rsidRPr="00864D9B">
              <w:rPr>
                <w:rFonts w:cstheme="minorHAnsi"/>
                <w:b/>
              </w:rPr>
              <w:t>Context</w:t>
            </w:r>
          </w:p>
          <w:p w14:paraId="59751FD1" w14:textId="77777777" w:rsidR="00DC6444" w:rsidRPr="00864D9B" w:rsidRDefault="00DC6444" w:rsidP="004B5328">
            <w:pPr>
              <w:rPr>
                <w:rFonts w:cstheme="minorHAnsi"/>
              </w:rPr>
            </w:pPr>
          </w:p>
        </w:tc>
      </w:tr>
      <w:tr w:rsidR="00DC6444" w:rsidRPr="00864D9B" w14:paraId="3CA78865" w14:textId="77777777" w:rsidTr="004B5328">
        <w:tc>
          <w:tcPr>
            <w:tcW w:w="9017" w:type="dxa"/>
          </w:tcPr>
          <w:p w14:paraId="170F565F" w14:textId="0EF198B4" w:rsidR="00212FC6" w:rsidRPr="007F4F93" w:rsidRDefault="00212FC6" w:rsidP="00212FC6">
            <w:pPr>
              <w:pStyle w:val="1bodycopy10pt"/>
              <w:rPr>
                <w:rFonts w:asciiTheme="minorHAnsi" w:hAnsiTheme="minorHAnsi" w:cstheme="minorHAnsi"/>
                <w:sz w:val="22"/>
                <w:szCs w:val="22"/>
              </w:rPr>
            </w:pPr>
            <w:r w:rsidRPr="008E7BB3">
              <w:rPr>
                <w:rFonts w:asciiTheme="minorHAnsi" w:hAnsiTheme="minorHAnsi" w:cstheme="minorHAnsi"/>
                <w:sz w:val="22"/>
                <w:szCs w:val="22"/>
              </w:rPr>
              <w:lastRenderedPageBreak/>
              <w:t xml:space="preserve">This policy reflects the requirements of the </w:t>
            </w:r>
            <w:hyperlink r:id="rId17" w:history="1">
              <w:r w:rsidRPr="008E7BB3">
                <w:rPr>
                  <w:rStyle w:val="Hyperlink"/>
                  <w:rFonts w:asciiTheme="minorHAnsi" w:hAnsiTheme="minorHAnsi" w:cstheme="minorHAnsi"/>
                  <w:sz w:val="22"/>
                  <w:szCs w:val="22"/>
                </w:rPr>
                <w:t>Education Act 1996</w:t>
              </w:r>
            </w:hyperlink>
            <w:r w:rsidRPr="008E7BB3">
              <w:rPr>
                <w:rFonts w:asciiTheme="minorHAnsi" w:hAnsiTheme="minorHAnsi" w:cstheme="minorHAnsi"/>
                <w:sz w:val="22"/>
                <w:szCs w:val="22"/>
              </w:rPr>
              <w:t>.</w:t>
            </w:r>
          </w:p>
          <w:p w14:paraId="1DB44E58" w14:textId="77777777" w:rsidR="007F4F93" w:rsidRPr="008E7BB3" w:rsidRDefault="007F4F93" w:rsidP="00212FC6">
            <w:pPr>
              <w:pStyle w:val="1bodycopy10pt"/>
              <w:rPr>
                <w:rFonts w:asciiTheme="minorHAnsi" w:hAnsiTheme="minorHAnsi" w:cstheme="minorHAnsi"/>
                <w:sz w:val="22"/>
                <w:szCs w:val="22"/>
              </w:rPr>
            </w:pPr>
            <w:r w:rsidRPr="008E7BB3">
              <w:rPr>
                <w:rFonts w:asciiTheme="minorHAnsi" w:hAnsiTheme="minorHAnsi" w:cstheme="minorHAnsi"/>
                <w:sz w:val="22"/>
                <w:szCs w:val="22"/>
              </w:rPr>
              <w:t>It also has due regard to all relevant legislation and statutory guidance including, but not limited to:</w:t>
            </w:r>
          </w:p>
          <w:p w14:paraId="7E61B620" w14:textId="77777777" w:rsidR="007F4F93" w:rsidRPr="008E7BB3" w:rsidRDefault="007F4F93" w:rsidP="00212FC6">
            <w:pPr>
              <w:pStyle w:val="1bodycopy10pt"/>
              <w:rPr>
                <w:rFonts w:asciiTheme="minorHAnsi" w:hAnsiTheme="minorHAnsi" w:cstheme="minorHAnsi"/>
                <w:sz w:val="22"/>
                <w:szCs w:val="22"/>
              </w:rPr>
            </w:pPr>
            <w:r w:rsidRPr="008E7BB3">
              <w:rPr>
                <w:rFonts w:asciiTheme="minorHAnsi" w:hAnsiTheme="minorHAnsi" w:cstheme="minorHAnsi"/>
                <w:sz w:val="22"/>
                <w:szCs w:val="22"/>
              </w:rPr>
              <w:t xml:space="preserve">• Equality Act 2010 </w:t>
            </w:r>
          </w:p>
          <w:p w14:paraId="4A4660CA" w14:textId="77777777" w:rsidR="007F4F93" w:rsidRPr="008E7BB3" w:rsidRDefault="007F4F93" w:rsidP="00212FC6">
            <w:pPr>
              <w:pStyle w:val="1bodycopy10pt"/>
              <w:rPr>
                <w:rFonts w:asciiTheme="minorHAnsi" w:hAnsiTheme="minorHAnsi" w:cstheme="minorHAnsi"/>
                <w:sz w:val="22"/>
                <w:szCs w:val="22"/>
              </w:rPr>
            </w:pPr>
            <w:r w:rsidRPr="008E7BB3">
              <w:rPr>
                <w:rFonts w:asciiTheme="minorHAnsi" w:hAnsiTheme="minorHAnsi" w:cstheme="minorHAnsi"/>
                <w:sz w:val="22"/>
                <w:szCs w:val="22"/>
              </w:rPr>
              <w:t xml:space="preserve">• Data Protection Act 2018 </w:t>
            </w:r>
          </w:p>
          <w:p w14:paraId="67D47B0D" w14:textId="77777777" w:rsidR="007F4F93" w:rsidRPr="008E7BB3" w:rsidRDefault="007F4F93" w:rsidP="00212FC6">
            <w:pPr>
              <w:pStyle w:val="1bodycopy10pt"/>
              <w:rPr>
                <w:rFonts w:asciiTheme="minorHAnsi" w:hAnsiTheme="minorHAnsi" w:cstheme="minorHAnsi"/>
                <w:sz w:val="22"/>
                <w:szCs w:val="22"/>
              </w:rPr>
            </w:pPr>
            <w:r w:rsidRPr="008E7BB3">
              <w:rPr>
                <w:rFonts w:asciiTheme="minorHAnsi" w:hAnsiTheme="minorHAnsi" w:cstheme="minorHAnsi"/>
                <w:sz w:val="22"/>
                <w:szCs w:val="22"/>
              </w:rPr>
              <w:t xml:space="preserve">• DfE (2013) ‘Ensuring a good education for children who cannot attend school because of health needs’ </w:t>
            </w:r>
          </w:p>
          <w:p w14:paraId="51CBFEFE" w14:textId="18959FDD" w:rsidR="007F4F93" w:rsidRPr="008E7BB3" w:rsidRDefault="007F4F93" w:rsidP="00212FC6">
            <w:pPr>
              <w:pStyle w:val="1bodycopy10pt"/>
              <w:rPr>
                <w:rFonts w:asciiTheme="minorHAnsi" w:hAnsiTheme="minorHAnsi" w:cstheme="minorHAnsi"/>
                <w:sz w:val="22"/>
                <w:szCs w:val="22"/>
              </w:rPr>
            </w:pPr>
            <w:r w:rsidRPr="008E7BB3">
              <w:rPr>
                <w:rFonts w:asciiTheme="minorHAnsi" w:hAnsiTheme="minorHAnsi" w:cstheme="minorHAnsi"/>
                <w:sz w:val="22"/>
                <w:szCs w:val="22"/>
              </w:rPr>
              <w:t xml:space="preserve">• DfE (2015) ‘Supporting </w:t>
            </w:r>
            <w:r w:rsidR="0094342E">
              <w:rPr>
                <w:rFonts w:asciiTheme="minorHAnsi" w:hAnsiTheme="minorHAnsi" w:cstheme="minorHAnsi"/>
                <w:sz w:val="22"/>
                <w:szCs w:val="22"/>
              </w:rPr>
              <w:t>student</w:t>
            </w:r>
            <w:r w:rsidRPr="008E7BB3">
              <w:rPr>
                <w:rFonts w:asciiTheme="minorHAnsi" w:hAnsiTheme="minorHAnsi" w:cstheme="minorHAnsi"/>
                <w:sz w:val="22"/>
                <w:szCs w:val="22"/>
              </w:rPr>
              <w:t xml:space="preserve">s at school with medical conditions’ </w:t>
            </w:r>
          </w:p>
          <w:p w14:paraId="6AFA0082" w14:textId="77777777" w:rsidR="007F4F93" w:rsidRPr="008E7BB3" w:rsidRDefault="007F4F93" w:rsidP="00212FC6">
            <w:pPr>
              <w:pStyle w:val="1bodycopy10pt"/>
              <w:rPr>
                <w:rFonts w:asciiTheme="minorHAnsi" w:hAnsiTheme="minorHAnsi" w:cstheme="minorHAnsi"/>
                <w:sz w:val="22"/>
                <w:szCs w:val="22"/>
              </w:rPr>
            </w:pPr>
          </w:p>
          <w:p w14:paraId="42713362" w14:textId="7E9DE0D4" w:rsidR="00212FC6" w:rsidRPr="008E7BB3" w:rsidRDefault="00212FC6" w:rsidP="00212FC6">
            <w:pPr>
              <w:pStyle w:val="1bodycopy10pt"/>
              <w:rPr>
                <w:rFonts w:asciiTheme="minorHAnsi" w:hAnsiTheme="minorHAnsi" w:cstheme="minorHAnsi"/>
                <w:sz w:val="22"/>
                <w:szCs w:val="22"/>
              </w:rPr>
            </w:pPr>
            <w:r w:rsidRPr="008E7BB3">
              <w:rPr>
                <w:rFonts w:asciiTheme="minorHAnsi" w:hAnsiTheme="minorHAnsi" w:cstheme="minorHAnsi"/>
                <w:sz w:val="22"/>
                <w:szCs w:val="22"/>
              </w:rPr>
              <w:t xml:space="preserve">It also based on guidance provided </w:t>
            </w:r>
            <w:r w:rsidRPr="004777E5">
              <w:rPr>
                <w:rFonts w:asciiTheme="minorHAnsi" w:hAnsiTheme="minorHAnsi" w:cstheme="minorHAnsi"/>
                <w:sz w:val="22"/>
                <w:szCs w:val="22"/>
              </w:rPr>
              <w:t xml:space="preserve">by </w:t>
            </w:r>
            <w:r w:rsidR="0094342E" w:rsidRPr="004777E5">
              <w:rPr>
                <w:rFonts w:asciiTheme="minorHAnsi" w:hAnsiTheme="minorHAnsi" w:cstheme="minorHAnsi"/>
                <w:sz w:val="22"/>
                <w:szCs w:val="22"/>
              </w:rPr>
              <w:t>Wandsworth.</w:t>
            </w:r>
          </w:p>
          <w:p w14:paraId="0BCD0B46" w14:textId="1FC9155B" w:rsidR="00212FC6" w:rsidRPr="008E7BB3" w:rsidRDefault="00212FC6" w:rsidP="00212FC6">
            <w:pPr>
              <w:pStyle w:val="1bodycopy10pt"/>
              <w:rPr>
                <w:rFonts w:asciiTheme="minorHAnsi" w:hAnsiTheme="minorHAnsi" w:cstheme="minorHAnsi"/>
                <w:sz w:val="22"/>
                <w:szCs w:val="22"/>
              </w:rPr>
            </w:pPr>
            <w:r w:rsidRPr="008E7BB3">
              <w:rPr>
                <w:rFonts w:asciiTheme="minorHAnsi" w:hAnsiTheme="minorHAnsi" w:cstheme="minorHAnsi"/>
                <w:sz w:val="22"/>
                <w:szCs w:val="22"/>
              </w:rPr>
              <w:t>This policy complies with our funding agreement and articles of association.</w:t>
            </w:r>
          </w:p>
          <w:p w14:paraId="30620D5D" w14:textId="65236CB9" w:rsidR="00DC6444" w:rsidRPr="00212FC6" w:rsidRDefault="00DC6444" w:rsidP="008E7BB3">
            <w:pPr>
              <w:rPr>
                <w:rFonts w:cstheme="minorHAnsi"/>
              </w:rPr>
            </w:pPr>
          </w:p>
        </w:tc>
      </w:tr>
      <w:tr w:rsidR="00DC6444" w:rsidRPr="00864D9B" w14:paraId="61581614" w14:textId="77777777" w:rsidTr="004B5328">
        <w:tc>
          <w:tcPr>
            <w:tcW w:w="9017" w:type="dxa"/>
          </w:tcPr>
          <w:p w14:paraId="02285BD8" w14:textId="54E7074A" w:rsidR="00DC6444" w:rsidRPr="00864D9B" w:rsidRDefault="0094342E" w:rsidP="004B5328">
            <w:pPr>
              <w:rPr>
                <w:rFonts w:cstheme="minorHAnsi"/>
              </w:rPr>
            </w:pPr>
            <w:r>
              <w:rPr>
                <w:rFonts w:cstheme="minorHAnsi"/>
                <w:b/>
                <w:color w:val="0070C0"/>
              </w:rPr>
              <w:t xml:space="preserve">Principal </w:t>
            </w:r>
            <w:r w:rsidR="00DC6444" w:rsidRPr="008E7BB3">
              <w:rPr>
                <w:rFonts w:cstheme="minorHAnsi"/>
                <w:b/>
                <w:color w:val="0070C0"/>
              </w:rPr>
              <w:t xml:space="preserve">: </w:t>
            </w:r>
            <w:r>
              <w:rPr>
                <w:rFonts w:cstheme="minorHAnsi"/>
                <w:b/>
              </w:rPr>
              <w:t>Tracy Dohel</w:t>
            </w:r>
          </w:p>
        </w:tc>
      </w:tr>
      <w:tr w:rsidR="00DC6444" w:rsidRPr="00864D9B" w14:paraId="11ACD34D" w14:textId="77777777" w:rsidTr="004B5328">
        <w:tc>
          <w:tcPr>
            <w:tcW w:w="9017" w:type="dxa"/>
          </w:tcPr>
          <w:p w14:paraId="0B53E858" w14:textId="77777777" w:rsidR="00DC6444" w:rsidRPr="00864D9B" w:rsidRDefault="00DC6444" w:rsidP="004B5328">
            <w:pPr>
              <w:rPr>
                <w:rFonts w:cstheme="minorHAnsi"/>
              </w:rPr>
            </w:pPr>
            <w:r w:rsidRPr="00864D9B">
              <w:rPr>
                <w:rFonts w:cstheme="minorHAnsi"/>
              </w:rPr>
              <w:t>The named member of school staff responsible for this medical condition policy and its implementation is:</w:t>
            </w:r>
          </w:p>
          <w:p w14:paraId="2D0531BD" w14:textId="77777777" w:rsidR="00DC6444" w:rsidRPr="00864D9B" w:rsidRDefault="00DC6444" w:rsidP="004B5328">
            <w:pPr>
              <w:rPr>
                <w:rFonts w:cstheme="minorHAnsi"/>
                <w:b/>
              </w:rPr>
            </w:pPr>
          </w:p>
          <w:p w14:paraId="3B51FB39" w14:textId="5F97073B" w:rsidR="00DC6444" w:rsidRPr="00864D9B" w:rsidRDefault="00DC6444" w:rsidP="004B5328">
            <w:pPr>
              <w:rPr>
                <w:rFonts w:cstheme="minorHAnsi"/>
                <w:b/>
              </w:rPr>
            </w:pPr>
            <w:r w:rsidRPr="00864D9B">
              <w:rPr>
                <w:rFonts w:cstheme="minorHAnsi"/>
                <w:b/>
              </w:rPr>
              <w:t xml:space="preserve">Name:  </w:t>
            </w:r>
            <w:r w:rsidR="0094342E">
              <w:rPr>
                <w:rFonts w:cstheme="minorHAnsi"/>
                <w:b/>
              </w:rPr>
              <w:t>Tim Kay</w:t>
            </w:r>
          </w:p>
          <w:p w14:paraId="531F9232" w14:textId="77777777" w:rsidR="00DC6444" w:rsidRPr="00864D9B" w:rsidRDefault="00DC6444" w:rsidP="004B5328">
            <w:pPr>
              <w:rPr>
                <w:rFonts w:cstheme="minorHAnsi"/>
                <w:b/>
              </w:rPr>
            </w:pPr>
          </w:p>
          <w:p w14:paraId="7D3875DB" w14:textId="3C389321" w:rsidR="00DC6444" w:rsidRPr="00864D9B" w:rsidRDefault="00DC6444" w:rsidP="004B5328">
            <w:pPr>
              <w:rPr>
                <w:rFonts w:cstheme="minorHAnsi"/>
                <w:b/>
              </w:rPr>
            </w:pPr>
            <w:r w:rsidRPr="00864D9B">
              <w:rPr>
                <w:rFonts w:cstheme="minorHAnsi"/>
                <w:b/>
              </w:rPr>
              <w:t xml:space="preserve">Role:  </w:t>
            </w:r>
            <w:r w:rsidR="0094342E">
              <w:rPr>
                <w:rFonts w:cstheme="minorHAnsi"/>
                <w:b/>
              </w:rPr>
              <w:t>Assistant Principal</w:t>
            </w:r>
          </w:p>
          <w:p w14:paraId="7A0E4FC3" w14:textId="77777777" w:rsidR="00DC6444" w:rsidRPr="00864D9B" w:rsidRDefault="00DC6444" w:rsidP="004B5328">
            <w:pPr>
              <w:rPr>
                <w:rFonts w:cstheme="minorHAnsi"/>
                <w:b/>
              </w:rPr>
            </w:pPr>
          </w:p>
          <w:p w14:paraId="1216D9C3" w14:textId="77777777" w:rsidR="00DC6444" w:rsidRPr="00864D9B" w:rsidRDefault="00DC6444" w:rsidP="004B5328">
            <w:pPr>
              <w:rPr>
                <w:rFonts w:cstheme="minorHAnsi"/>
                <w:b/>
              </w:rPr>
            </w:pPr>
          </w:p>
        </w:tc>
      </w:tr>
      <w:tr w:rsidR="00DC6444" w:rsidRPr="00864D9B" w14:paraId="5EE27AD8" w14:textId="77777777" w:rsidTr="004B5328">
        <w:tc>
          <w:tcPr>
            <w:tcW w:w="9017" w:type="dxa"/>
          </w:tcPr>
          <w:p w14:paraId="2E32F310" w14:textId="32CAF528" w:rsidR="00DC6444" w:rsidRPr="00864D9B" w:rsidRDefault="00DC6444" w:rsidP="004B5328">
            <w:pPr>
              <w:rPr>
                <w:rFonts w:cstheme="minorHAnsi"/>
                <w:b/>
              </w:rPr>
            </w:pPr>
            <w:r w:rsidRPr="00864D9B">
              <w:rPr>
                <w:rFonts w:cstheme="minorHAnsi"/>
                <w:b/>
              </w:rPr>
              <w:t xml:space="preserve">Governor with responsibility for Medical Needs: </w:t>
            </w:r>
            <w:r w:rsidR="00C66CC8">
              <w:rPr>
                <w:rFonts w:cstheme="minorHAnsi"/>
                <w:b/>
              </w:rPr>
              <w:t xml:space="preserve">Lyn </w:t>
            </w:r>
            <w:r w:rsidR="00B26AFA">
              <w:rPr>
                <w:rFonts w:cstheme="minorHAnsi"/>
                <w:b/>
              </w:rPr>
              <w:t>Calzia</w:t>
            </w:r>
          </w:p>
          <w:p w14:paraId="73A3683A" w14:textId="77777777" w:rsidR="00DC6444" w:rsidRPr="00864D9B" w:rsidRDefault="00DC6444" w:rsidP="004B5328">
            <w:pPr>
              <w:rPr>
                <w:rFonts w:cstheme="minorHAnsi"/>
              </w:rPr>
            </w:pPr>
          </w:p>
        </w:tc>
      </w:tr>
      <w:tr w:rsidR="00DC6444" w:rsidRPr="00864D9B" w14:paraId="214CDE3A" w14:textId="77777777" w:rsidTr="004B5328">
        <w:tc>
          <w:tcPr>
            <w:tcW w:w="9017" w:type="dxa"/>
          </w:tcPr>
          <w:p w14:paraId="318FA163" w14:textId="77777777" w:rsidR="00DC6444" w:rsidRPr="00864D9B" w:rsidRDefault="00DC6444" w:rsidP="004B5328">
            <w:pPr>
              <w:rPr>
                <w:rFonts w:cstheme="minorHAnsi"/>
                <w:b/>
              </w:rPr>
            </w:pPr>
            <w:r w:rsidRPr="00864D9B">
              <w:rPr>
                <w:rFonts w:cstheme="minorHAnsi"/>
                <w:b/>
              </w:rPr>
              <w:t>This policy will be reviewed annually</w:t>
            </w:r>
          </w:p>
          <w:p w14:paraId="6E2F2289" w14:textId="77777777" w:rsidR="00DC6444" w:rsidRPr="00864D9B" w:rsidRDefault="00DC6444" w:rsidP="004B5328">
            <w:pPr>
              <w:rPr>
                <w:rFonts w:cstheme="minorHAnsi"/>
              </w:rPr>
            </w:pPr>
          </w:p>
        </w:tc>
      </w:tr>
      <w:tr w:rsidR="00DC6444" w:rsidRPr="00864D9B" w14:paraId="2A0FFFB8" w14:textId="77777777" w:rsidTr="004B5328">
        <w:tc>
          <w:tcPr>
            <w:tcW w:w="9017" w:type="dxa"/>
          </w:tcPr>
          <w:p w14:paraId="1CF625AC" w14:textId="1D1F1E1C" w:rsidR="00DC6444" w:rsidRPr="00864D9B" w:rsidRDefault="00DC6444" w:rsidP="004B5328">
            <w:pPr>
              <w:rPr>
                <w:rFonts w:cstheme="minorHAnsi"/>
                <w:b/>
              </w:rPr>
            </w:pPr>
            <w:r w:rsidRPr="00864D9B">
              <w:rPr>
                <w:rFonts w:cstheme="minorHAnsi"/>
                <w:b/>
              </w:rPr>
              <w:t>Agreed by Governing Body:</w:t>
            </w:r>
            <w:r w:rsidR="004777E5">
              <w:rPr>
                <w:rFonts w:cstheme="minorHAnsi"/>
                <w:b/>
              </w:rPr>
              <w:t xml:space="preserve"> June 2023</w:t>
            </w:r>
          </w:p>
        </w:tc>
      </w:tr>
      <w:tr w:rsidR="00DC6444" w:rsidRPr="00864D9B" w14:paraId="0A8639BD" w14:textId="77777777" w:rsidTr="004B5328">
        <w:tc>
          <w:tcPr>
            <w:tcW w:w="9017" w:type="dxa"/>
          </w:tcPr>
          <w:p w14:paraId="42D1ED37" w14:textId="1A059C5C" w:rsidR="00DC6444" w:rsidRPr="00864D9B" w:rsidRDefault="00DC6444" w:rsidP="004B5328">
            <w:pPr>
              <w:rPr>
                <w:rFonts w:cstheme="minorHAnsi"/>
                <w:b/>
              </w:rPr>
            </w:pPr>
            <w:r w:rsidRPr="00864D9B">
              <w:rPr>
                <w:rFonts w:cstheme="minorHAnsi"/>
                <w:b/>
              </w:rPr>
              <w:t xml:space="preserve">Review date: </w:t>
            </w:r>
            <w:r w:rsidR="004777E5">
              <w:rPr>
                <w:rFonts w:cstheme="minorHAnsi"/>
                <w:b/>
              </w:rPr>
              <w:t>June</w:t>
            </w:r>
            <w:r w:rsidR="0094342E">
              <w:rPr>
                <w:rFonts w:cstheme="minorHAnsi"/>
                <w:b/>
              </w:rPr>
              <w:t xml:space="preserve"> 2024</w:t>
            </w:r>
          </w:p>
        </w:tc>
      </w:tr>
    </w:tbl>
    <w:p w14:paraId="70CEA5AC" w14:textId="35FDF88B" w:rsidR="00DC6444" w:rsidRDefault="00DC6444" w:rsidP="00627FEB">
      <w:pPr>
        <w:rPr>
          <w:rFonts w:cstheme="minorHAnsi"/>
          <w:b/>
          <w:bCs/>
        </w:rPr>
      </w:pPr>
    </w:p>
    <w:p w14:paraId="4532DFA2" w14:textId="77777777" w:rsidR="00323775" w:rsidRDefault="00323775" w:rsidP="00627FEB">
      <w:r>
        <w:t xml:space="preserve">This policy operates in conjunction with the following policies: </w:t>
      </w:r>
    </w:p>
    <w:p w14:paraId="5BC5A4CD" w14:textId="77777777" w:rsidR="00323775" w:rsidRDefault="00323775" w:rsidP="00627FEB">
      <w:r>
        <w:t xml:space="preserve">• Attendance Policy </w:t>
      </w:r>
    </w:p>
    <w:p w14:paraId="01804E36" w14:textId="410FD04C" w:rsidR="00323775" w:rsidRDefault="00323775" w:rsidP="00627FEB">
      <w:r>
        <w:t xml:space="preserve">• </w:t>
      </w:r>
      <w:r w:rsidR="003C79A6">
        <w:t xml:space="preserve">Safeguarding and </w:t>
      </w:r>
      <w:r>
        <w:t xml:space="preserve">Child Protection Policy </w:t>
      </w:r>
    </w:p>
    <w:p w14:paraId="31121AE6" w14:textId="1C7060F2" w:rsidR="00323775" w:rsidRDefault="00323775" w:rsidP="00627FEB">
      <w:r>
        <w:t xml:space="preserve">• Data Protection Policy </w:t>
      </w:r>
    </w:p>
    <w:p w14:paraId="0389A7DA" w14:textId="77777777" w:rsidR="00323775" w:rsidRDefault="00323775" w:rsidP="00627FEB">
      <w:r>
        <w:t xml:space="preserve">• Special Educational Needs and Disabilities (SEND) Policy </w:t>
      </w:r>
    </w:p>
    <w:p w14:paraId="6B34C56F" w14:textId="7215F37D" w:rsidR="006B7831" w:rsidRDefault="00323775" w:rsidP="00627FEB">
      <w:pPr>
        <w:rPr>
          <w:rFonts w:cstheme="minorHAnsi"/>
          <w:b/>
          <w:bCs/>
        </w:rPr>
      </w:pPr>
      <w:r>
        <w:t xml:space="preserve">• Supporting </w:t>
      </w:r>
      <w:r w:rsidR="0094342E">
        <w:t>Student</w:t>
      </w:r>
      <w:r>
        <w:t>s with Medical Conditions Policy</w:t>
      </w:r>
    </w:p>
    <w:p w14:paraId="45C08DBC" w14:textId="1E43D704" w:rsidR="004777E5" w:rsidRDefault="004777E5">
      <w:pPr>
        <w:rPr>
          <w:rFonts w:cstheme="minorHAnsi"/>
          <w:b/>
          <w:bCs/>
        </w:rPr>
      </w:pPr>
      <w:r>
        <w:rPr>
          <w:rFonts w:cstheme="minorHAnsi"/>
          <w:b/>
          <w:bCs/>
        </w:rPr>
        <w:br w:type="page"/>
      </w:r>
    </w:p>
    <w:p w14:paraId="3F0619B3" w14:textId="77777777" w:rsidR="008C4FB4" w:rsidRDefault="008C4FB4" w:rsidP="00627FEB">
      <w:pPr>
        <w:rPr>
          <w:rFonts w:cstheme="minorHAnsi"/>
          <w:b/>
          <w:bCs/>
        </w:rPr>
      </w:pPr>
    </w:p>
    <w:p w14:paraId="02445EB0" w14:textId="3487DA8C" w:rsidR="000963DE" w:rsidRPr="003C79A6" w:rsidRDefault="000963DE" w:rsidP="00627FEB">
      <w:pPr>
        <w:rPr>
          <w:rFonts w:cstheme="minorHAnsi"/>
          <w:b/>
          <w:bCs/>
        </w:rPr>
      </w:pPr>
      <w:r w:rsidRPr="003C79A6">
        <w:rPr>
          <w:rFonts w:cstheme="minorHAnsi"/>
          <w:b/>
          <w:bCs/>
        </w:rPr>
        <w:t>Aims</w:t>
      </w:r>
    </w:p>
    <w:p w14:paraId="5850440E" w14:textId="02D40550" w:rsidR="000963DE" w:rsidRPr="008E7BB3" w:rsidRDefault="000963DE" w:rsidP="000963DE">
      <w:pPr>
        <w:pStyle w:val="1bodycopy10pt"/>
        <w:rPr>
          <w:rFonts w:asciiTheme="minorHAnsi" w:hAnsiTheme="minorHAnsi" w:cstheme="minorHAnsi"/>
          <w:sz w:val="22"/>
          <w:szCs w:val="22"/>
        </w:rPr>
      </w:pPr>
      <w:r w:rsidRPr="008E7BB3">
        <w:rPr>
          <w:rFonts w:asciiTheme="minorHAnsi" w:hAnsiTheme="minorHAnsi" w:cstheme="minorHAnsi"/>
          <w:sz w:val="22"/>
          <w:szCs w:val="22"/>
        </w:rPr>
        <w:t>This policy aims to ensure that:</w:t>
      </w:r>
    </w:p>
    <w:p w14:paraId="1ADC7CE5" w14:textId="77777777" w:rsidR="000963DE" w:rsidRPr="008E7BB3" w:rsidRDefault="000963DE" w:rsidP="000963DE">
      <w:pPr>
        <w:pStyle w:val="1bodycopy10pt"/>
        <w:rPr>
          <w:rFonts w:asciiTheme="minorHAnsi" w:hAnsiTheme="minorHAnsi" w:cstheme="minorHAnsi"/>
          <w:sz w:val="22"/>
          <w:szCs w:val="22"/>
        </w:rPr>
      </w:pPr>
    </w:p>
    <w:p w14:paraId="1A4FA25B" w14:textId="4F2AEE3B" w:rsidR="000963DE" w:rsidRPr="008E7BB3" w:rsidRDefault="000963DE" w:rsidP="008E7BB3">
      <w:pPr>
        <w:pStyle w:val="4Bulletedcopyblue"/>
        <w:numPr>
          <w:ilvl w:val="0"/>
          <w:numId w:val="1"/>
        </w:numPr>
        <w:rPr>
          <w:rFonts w:asciiTheme="minorHAnsi" w:hAnsiTheme="minorHAnsi" w:cstheme="minorHAnsi"/>
          <w:sz w:val="22"/>
          <w:szCs w:val="22"/>
        </w:rPr>
      </w:pPr>
      <w:r w:rsidRPr="008E7BB3">
        <w:rPr>
          <w:rFonts w:asciiTheme="minorHAnsi" w:hAnsiTheme="minorHAnsi" w:cstheme="minorHAnsi"/>
          <w:sz w:val="22"/>
          <w:szCs w:val="22"/>
        </w:rPr>
        <w:t xml:space="preserve">Suitable education is arranged for </w:t>
      </w:r>
      <w:r w:rsidR="0094342E">
        <w:rPr>
          <w:rFonts w:asciiTheme="minorHAnsi" w:hAnsiTheme="minorHAnsi" w:cstheme="minorHAnsi"/>
          <w:sz w:val="22"/>
          <w:szCs w:val="22"/>
        </w:rPr>
        <w:t>student</w:t>
      </w:r>
      <w:r w:rsidRPr="008E7BB3">
        <w:rPr>
          <w:rFonts w:asciiTheme="minorHAnsi" w:hAnsiTheme="minorHAnsi" w:cstheme="minorHAnsi"/>
          <w:sz w:val="22"/>
          <w:szCs w:val="22"/>
        </w:rPr>
        <w:t>s on roll who cannot attend school due to health needs</w:t>
      </w:r>
    </w:p>
    <w:p w14:paraId="7C144BA8" w14:textId="3D0235F6" w:rsidR="000963DE" w:rsidRDefault="0094342E" w:rsidP="000963DE">
      <w:pPr>
        <w:pStyle w:val="4Bulletedcopyblue"/>
        <w:numPr>
          <w:ilvl w:val="0"/>
          <w:numId w:val="1"/>
        </w:numPr>
        <w:rPr>
          <w:rFonts w:asciiTheme="minorHAnsi" w:hAnsiTheme="minorHAnsi" w:cstheme="minorHAnsi"/>
          <w:sz w:val="22"/>
          <w:szCs w:val="22"/>
        </w:rPr>
      </w:pPr>
      <w:r>
        <w:rPr>
          <w:rFonts w:asciiTheme="minorHAnsi" w:hAnsiTheme="minorHAnsi" w:cstheme="minorHAnsi"/>
          <w:sz w:val="22"/>
          <w:szCs w:val="22"/>
        </w:rPr>
        <w:t>Student</w:t>
      </w:r>
      <w:r w:rsidR="000963DE" w:rsidRPr="008E7BB3">
        <w:rPr>
          <w:rFonts w:asciiTheme="minorHAnsi" w:hAnsiTheme="minorHAnsi" w:cstheme="minorHAnsi"/>
          <w:sz w:val="22"/>
          <w:szCs w:val="22"/>
        </w:rPr>
        <w:t xml:space="preserve">s, staff and parents understand what the school is responsible for when </w:t>
      </w:r>
      <w:r w:rsidR="00FA710E" w:rsidRPr="00FA710E">
        <w:rPr>
          <w:rFonts w:asciiTheme="minorHAnsi" w:hAnsiTheme="minorHAnsi" w:cstheme="minorHAnsi"/>
          <w:sz w:val="22"/>
          <w:szCs w:val="22"/>
        </w:rPr>
        <w:t>the local authority is providing this education</w:t>
      </w:r>
    </w:p>
    <w:p w14:paraId="682DB108" w14:textId="48C2C21E" w:rsidR="003C79A6" w:rsidRDefault="003C79A6" w:rsidP="003C79A6">
      <w:pPr>
        <w:pStyle w:val="4Bulletedcopyblue"/>
        <w:numPr>
          <w:ilvl w:val="0"/>
          <w:numId w:val="0"/>
        </w:numPr>
        <w:ind w:left="340" w:hanging="170"/>
        <w:rPr>
          <w:rFonts w:asciiTheme="minorHAnsi" w:hAnsiTheme="minorHAnsi" w:cstheme="minorHAnsi"/>
          <w:sz w:val="22"/>
          <w:szCs w:val="22"/>
        </w:rPr>
      </w:pPr>
    </w:p>
    <w:p w14:paraId="729DD67B" w14:textId="77777777" w:rsidR="00544CF3" w:rsidRDefault="00544CF3" w:rsidP="003C79A6">
      <w:pPr>
        <w:pStyle w:val="4Bulletedcopyblue"/>
        <w:numPr>
          <w:ilvl w:val="0"/>
          <w:numId w:val="0"/>
        </w:numPr>
        <w:ind w:left="340" w:hanging="170"/>
        <w:rPr>
          <w:rFonts w:asciiTheme="minorHAnsi" w:hAnsiTheme="minorHAnsi" w:cstheme="minorHAnsi"/>
          <w:sz w:val="22"/>
          <w:szCs w:val="22"/>
        </w:rPr>
      </w:pPr>
    </w:p>
    <w:p w14:paraId="3A4E2216" w14:textId="7707FB44" w:rsidR="00544CF3" w:rsidRPr="008E7BB3" w:rsidRDefault="005F500E" w:rsidP="003634B6">
      <w:pPr>
        <w:pStyle w:val="4Bulletedcopyblue"/>
        <w:numPr>
          <w:ilvl w:val="0"/>
          <w:numId w:val="0"/>
        </w:numPr>
        <w:ind w:left="340" w:hanging="170"/>
        <w:rPr>
          <w:rFonts w:asciiTheme="minorHAnsi" w:hAnsiTheme="minorHAnsi" w:cstheme="minorHAnsi"/>
          <w:b/>
          <w:bCs/>
          <w:sz w:val="22"/>
          <w:szCs w:val="22"/>
        </w:rPr>
      </w:pPr>
      <w:r w:rsidRPr="008E7BB3">
        <w:rPr>
          <w:rFonts w:asciiTheme="minorHAnsi" w:hAnsiTheme="minorHAnsi" w:cstheme="minorHAnsi"/>
          <w:b/>
          <w:bCs/>
          <w:sz w:val="22"/>
          <w:szCs w:val="22"/>
        </w:rPr>
        <w:t>Local Authority Responsibilities</w:t>
      </w:r>
      <w:r w:rsidR="00021C55">
        <w:rPr>
          <w:rFonts w:asciiTheme="minorHAnsi" w:hAnsiTheme="minorHAnsi" w:cstheme="minorHAnsi"/>
          <w:b/>
          <w:bCs/>
          <w:sz w:val="22"/>
          <w:szCs w:val="22"/>
        </w:rPr>
        <w:t xml:space="preserve">  </w:t>
      </w:r>
    </w:p>
    <w:p w14:paraId="1D4F9661" w14:textId="3947FBA0" w:rsidR="00BA09DA" w:rsidRPr="00A61900" w:rsidRDefault="00BA09DA" w:rsidP="00A61900">
      <w:pPr>
        <w:pStyle w:val="4Bulletedcopyblue"/>
        <w:numPr>
          <w:ilvl w:val="0"/>
          <w:numId w:val="40"/>
        </w:numPr>
        <w:rPr>
          <w:rFonts w:asciiTheme="minorHAnsi" w:hAnsiTheme="minorHAnsi" w:cstheme="minorHAnsi"/>
          <w:sz w:val="22"/>
          <w:szCs w:val="22"/>
        </w:rPr>
      </w:pPr>
      <w:r w:rsidRPr="008E7BB3">
        <w:rPr>
          <w:rFonts w:asciiTheme="minorHAnsi" w:hAnsiTheme="minorHAnsi" w:cstheme="minorHAnsi"/>
          <w:sz w:val="22"/>
          <w:szCs w:val="22"/>
        </w:rPr>
        <w:t xml:space="preserve">Local Authorities </w:t>
      </w:r>
      <w:r w:rsidR="00945A3E" w:rsidRPr="008E7BB3">
        <w:rPr>
          <w:rFonts w:asciiTheme="minorHAnsi" w:hAnsiTheme="minorHAnsi" w:cstheme="minorHAnsi"/>
          <w:sz w:val="22"/>
          <w:szCs w:val="22"/>
        </w:rPr>
        <w:t xml:space="preserve">are responsible for arranging suitable full-time education for children of compulsory school age who, because of illness, would not receive suitable education without such provision. This applies whether or not the child is on the roll of a school and whatever the type of school they attend. It applies to children who are </w:t>
      </w:r>
      <w:r w:rsidR="0094342E">
        <w:rPr>
          <w:rFonts w:asciiTheme="minorHAnsi" w:hAnsiTheme="minorHAnsi" w:cstheme="minorHAnsi"/>
          <w:sz w:val="22"/>
          <w:szCs w:val="22"/>
        </w:rPr>
        <w:t>student</w:t>
      </w:r>
      <w:r w:rsidR="00945A3E" w:rsidRPr="008E7BB3">
        <w:rPr>
          <w:rFonts w:asciiTheme="minorHAnsi" w:hAnsiTheme="minorHAnsi" w:cstheme="minorHAnsi"/>
          <w:sz w:val="22"/>
          <w:szCs w:val="22"/>
        </w:rPr>
        <w:t>s in Academies, Free Schools, special schools and independent schools as well as those in maintained schools.</w:t>
      </w:r>
    </w:p>
    <w:p w14:paraId="76C3C97E" w14:textId="27A7A684" w:rsidR="00566234" w:rsidRPr="00A61900" w:rsidRDefault="00463152" w:rsidP="00A61900">
      <w:pPr>
        <w:pStyle w:val="4Bulletedcopyblue"/>
        <w:numPr>
          <w:ilvl w:val="0"/>
          <w:numId w:val="40"/>
        </w:numPr>
        <w:rPr>
          <w:rFonts w:asciiTheme="minorHAnsi" w:hAnsiTheme="minorHAnsi" w:cstheme="minorHAnsi"/>
          <w:sz w:val="22"/>
          <w:szCs w:val="22"/>
        </w:rPr>
      </w:pPr>
      <w:r w:rsidRPr="008E7BB3">
        <w:rPr>
          <w:rFonts w:asciiTheme="minorHAnsi" w:hAnsiTheme="minorHAnsi" w:cstheme="minorHAnsi"/>
          <w:sz w:val="22"/>
          <w:szCs w:val="22"/>
        </w:rPr>
        <w:t>The law does not define full-time education but children with health needs should have provision which is equivalent to the education they would receive in school. If they receive one-to-one tuition, for example, the hours of face-to-face provision could be fewer as the provision is more concentrated.</w:t>
      </w:r>
    </w:p>
    <w:p w14:paraId="264C40F4" w14:textId="2FD0EF95" w:rsidR="00463152" w:rsidRPr="008E7BB3" w:rsidRDefault="00566234" w:rsidP="00A61900">
      <w:pPr>
        <w:pStyle w:val="4Bulletedcopyblue"/>
        <w:numPr>
          <w:ilvl w:val="0"/>
          <w:numId w:val="40"/>
        </w:numPr>
        <w:rPr>
          <w:rFonts w:asciiTheme="minorHAnsi" w:hAnsiTheme="minorHAnsi" w:cstheme="minorHAnsi"/>
          <w:sz w:val="22"/>
          <w:szCs w:val="22"/>
        </w:rPr>
      </w:pPr>
      <w:r w:rsidRPr="008E7BB3">
        <w:rPr>
          <w:rFonts w:asciiTheme="minorHAnsi" w:hAnsiTheme="minorHAnsi" w:cstheme="minorHAnsi"/>
          <w:sz w:val="22"/>
          <w:szCs w:val="22"/>
        </w:rPr>
        <w:t>Where full-time education would not be in the best interests of a particular child because of reasons relating to their physical or mental health, LAs should provide part-time education on a basis they consider to be in the child's best interests. Full and part-time education should still aim to achieve good academic attainment particularly in English, Maths and Science.</w:t>
      </w:r>
    </w:p>
    <w:p w14:paraId="41EB81BD" w14:textId="05D06409" w:rsidR="000963DE" w:rsidRDefault="000963DE" w:rsidP="000963DE">
      <w:pPr>
        <w:pStyle w:val="4Bulletedcopyblue"/>
        <w:numPr>
          <w:ilvl w:val="0"/>
          <w:numId w:val="0"/>
        </w:numPr>
        <w:ind w:left="340" w:hanging="170"/>
      </w:pPr>
    </w:p>
    <w:p w14:paraId="269A6E29" w14:textId="59EEAC7D" w:rsidR="000963DE" w:rsidRPr="00D74222" w:rsidRDefault="00E833C7" w:rsidP="008E7BB3">
      <w:pPr>
        <w:pStyle w:val="4Bulletedcopyblue"/>
        <w:numPr>
          <w:ilvl w:val="0"/>
          <w:numId w:val="0"/>
        </w:numPr>
        <w:ind w:left="340" w:hanging="170"/>
      </w:pPr>
      <w:r>
        <w:rPr>
          <w:rFonts w:asciiTheme="minorHAnsi" w:hAnsiTheme="minorHAnsi" w:cstheme="minorHAnsi"/>
          <w:sz w:val="22"/>
          <w:szCs w:val="22"/>
        </w:rPr>
        <w:t>G</w:t>
      </w:r>
      <w:r w:rsidR="008D6A51" w:rsidRPr="00FB5A11">
        <w:rPr>
          <w:rFonts w:asciiTheme="minorHAnsi" w:hAnsiTheme="minorHAnsi" w:cstheme="minorHAnsi"/>
          <w:sz w:val="22"/>
          <w:szCs w:val="22"/>
        </w:rPr>
        <w:t xml:space="preserve">uidance provided by </w:t>
      </w:r>
      <w:r w:rsidR="0094342E" w:rsidRPr="00A61900">
        <w:rPr>
          <w:rFonts w:asciiTheme="minorHAnsi" w:hAnsiTheme="minorHAnsi" w:cstheme="minorHAnsi"/>
          <w:sz w:val="22"/>
          <w:szCs w:val="22"/>
        </w:rPr>
        <w:t>Wandsworth</w:t>
      </w:r>
      <w:r w:rsidRPr="00A61900">
        <w:rPr>
          <w:rFonts w:asciiTheme="minorHAnsi" w:hAnsiTheme="minorHAnsi" w:cstheme="minorHAnsi"/>
          <w:sz w:val="22"/>
          <w:szCs w:val="22"/>
        </w:rPr>
        <w:t xml:space="preserve"> </w:t>
      </w:r>
      <w:r>
        <w:rPr>
          <w:rFonts w:asciiTheme="minorHAnsi" w:hAnsiTheme="minorHAnsi" w:cstheme="minorHAnsi"/>
          <w:sz w:val="22"/>
          <w:szCs w:val="22"/>
        </w:rPr>
        <w:t xml:space="preserve">can be found at </w:t>
      </w:r>
      <w:r w:rsidR="0094342E" w:rsidRPr="0094342E">
        <w:rPr>
          <w:rFonts w:asciiTheme="minorHAnsi" w:hAnsiTheme="minorHAnsi" w:cstheme="minorHAnsi"/>
          <w:color w:val="0070C0"/>
          <w:sz w:val="22"/>
          <w:szCs w:val="22"/>
        </w:rPr>
        <w:t>https://s4s.wandsworth.gov.uk/Pages/Download/627e2197-744b-4e30-9a94-fe4f4474796d/PageSectionDocuments</w:t>
      </w:r>
    </w:p>
    <w:p w14:paraId="5AD7EE0C" w14:textId="16CFD009" w:rsidR="000963DE" w:rsidRDefault="000963DE" w:rsidP="00627FEB">
      <w:pPr>
        <w:rPr>
          <w:rFonts w:cstheme="minorHAnsi"/>
          <w:b/>
          <w:bCs/>
        </w:rPr>
      </w:pPr>
    </w:p>
    <w:p w14:paraId="3D6C9A6C" w14:textId="291C2539" w:rsidR="00E833C7" w:rsidRDefault="00E833C7" w:rsidP="00627FEB">
      <w:pPr>
        <w:rPr>
          <w:rFonts w:cstheme="minorHAnsi"/>
          <w:b/>
          <w:bCs/>
        </w:rPr>
      </w:pPr>
    </w:p>
    <w:p w14:paraId="37CCB9D3" w14:textId="546F100C" w:rsidR="00E833C7" w:rsidRDefault="00E833C7" w:rsidP="00627FEB">
      <w:pPr>
        <w:rPr>
          <w:rFonts w:cstheme="minorHAnsi"/>
          <w:b/>
          <w:bCs/>
        </w:rPr>
      </w:pPr>
    </w:p>
    <w:p w14:paraId="43C78C9A" w14:textId="3A8E6921" w:rsidR="00E833C7" w:rsidRDefault="00E833C7" w:rsidP="00627FEB">
      <w:pPr>
        <w:rPr>
          <w:rFonts w:cstheme="minorHAnsi"/>
          <w:b/>
          <w:bCs/>
        </w:rPr>
      </w:pPr>
    </w:p>
    <w:p w14:paraId="0463EE5C" w14:textId="7BF68AAB" w:rsidR="00E833C7" w:rsidRDefault="00E833C7" w:rsidP="00627FEB">
      <w:pPr>
        <w:rPr>
          <w:rFonts w:cstheme="minorHAnsi"/>
          <w:b/>
          <w:bCs/>
        </w:rPr>
      </w:pPr>
    </w:p>
    <w:p w14:paraId="3C32C28C" w14:textId="46FBC2B7" w:rsidR="00E833C7" w:rsidRDefault="00E833C7" w:rsidP="00627FEB">
      <w:pPr>
        <w:rPr>
          <w:rFonts w:cstheme="minorHAnsi"/>
          <w:b/>
          <w:bCs/>
        </w:rPr>
      </w:pPr>
    </w:p>
    <w:p w14:paraId="4369C351" w14:textId="44F5DDDB" w:rsidR="00E833C7" w:rsidRDefault="00E833C7" w:rsidP="00627FEB">
      <w:pPr>
        <w:rPr>
          <w:rFonts w:cstheme="minorHAnsi"/>
          <w:b/>
          <w:bCs/>
        </w:rPr>
      </w:pPr>
    </w:p>
    <w:p w14:paraId="274CFE11" w14:textId="0CF135AB" w:rsidR="00E833C7" w:rsidRDefault="00E833C7" w:rsidP="00627FEB">
      <w:pPr>
        <w:rPr>
          <w:rFonts w:cstheme="minorHAnsi"/>
          <w:b/>
          <w:bCs/>
        </w:rPr>
      </w:pPr>
    </w:p>
    <w:p w14:paraId="1CA4A60F" w14:textId="77777777" w:rsidR="00E833C7" w:rsidRDefault="00E833C7" w:rsidP="00627FEB">
      <w:pPr>
        <w:rPr>
          <w:rFonts w:cstheme="minorHAnsi"/>
          <w:b/>
          <w:bCs/>
        </w:rPr>
      </w:pPr>
    </w:p>
    <w:p w14:paraId="2D58566A" w14:textId="3DAF5FBB" w:rsidR="00C4116F" w:rsidRDefault="00BA141E" w:rsidP="00627FEB">
      <w:pPr>
        <w:rPr>
          <w:rFonts w:cstheme="minorHAnsi"/>
          <w:b/>
          <w:bCs/>
        </w:rPr>
      </w:pPr>
      <w:r>
        <w:rPr>
          <w:rFonts w:cstheme="minorHAnsi"/>
          <w:b/>
          <w:bCs/>
        </w:rPr>
        <w:t>Responsibilities of the school</w:t>
      </w:r>
    </w:p>
    <w:p w14:paraId="0BF85969" w14:textId="48D894BB" w:rsidR="00BA141E" w:rsidRPr="008E7BB3" w:rsidRDefault="00E8545F" w:rsidP="00627FEB">
      <w:pPr>
        <w:rPr>
          <w:rFonts w:cstheme="minorHAnsi"/>
        </w:rPr>
      </w:pPr>
      <w:r w:rsidRPr="008E7BB3">
        <w:rPr>
          <w:rFonts w:cstheme="minorHAnsi"/>
        </w:rPr>
        <w:t>The school will ensure:</w:t>
      </w:r>
    </w:p>
    <w:p w14:paraId="1C4C00C8" w14:textId="1E80024E" w:rsidR="00531773" w:rsidRPr="00623015" w:rsidRDefault="00623015" w:rsidP="00623015">
      <w:pPr>
        <w:pStyle w:val="ListParagraph"/>
        <w:numPr>
          <w:ilvl w:val="0"/>
          <w:numId w:val="36"/>
        </w:numPr>
        <w:rPr>
          <w:rFonts w:cstheme="minorHAnsi"/>
        </w:rPr>
      </w:pPr>
      <w:r>
        <w:t>A</w:t>
      </w:r>
      <w:r w:rsidR="00531773">
        <w:t xml:space="preserve">rrangements for students who cannot attend school as a result of their medical needs are in place and are effectively implemented. </w:t>
      </w:r>
    </w:p>
    <w:p w14:paraId="7769E1A8" w14:textId="19483379" w:rsidR="00623015" w:rsidRPr="00623015" w:rsidRDefault="00623015" w:rsidP="00531773">
      <w:pPr>
        <w:pStyle w:val="ListParagraph"/>
        <w:numPr>
          <w:ilvl w:val="0"/>
          <w:numId w:val="36"/>
        </w:numPr>
        <w:rPr>
          <w:rFonts w:cstheme="minorHAnsi"/>
        </w:rPr>
      </w:pPr>
      <w:r>
        <w:t>T</w:t>
      </w:r>
      <w:r w:rsidR="00531773">
        <w:t xml:space="preserve">he termly review of the arrangements made for students who cannot attend school due to their medical needs. </w:t>
      </w:r>
    </w:p>
    <w:p w14:paraId="364F2BE5" w14:textId="68E6BEE2" w:rsidR="00623015" w:rsidRPr="00623015" w:rsidRDefault="00E61D2B" w:rsidP="00531773">
      <w:pPr>
        <w:pStyle w:val="ListParagraph"/>
        <w:numPr>
          <w:ilvl w:val="0"/>
          <w:numId w:val="36"/>
        </w:numPr>
        <w:rPr>
          <w:rFonts w:cstheme="minorHAnsi"/>
        </w:rPr>
      </w:pPr>
      <w:r>
        <w:t>R</w:t>
      </w:r>
      <w:r w:rsidR="00531773">
        <w:t>oles and responsibilities of those involved in the arrangements to support the needs of students are clear and understood by all.</w:t>
      </w:r>
    </w:p>
    <w:p w14:paraId="78B352B6" w14:textId="275C85FD" w:rsidR="00623015" w:rsidRPr="00623015" w:rsidRDefault="00E61D2B" w:rsidP="00531773">
      <w:pPr>
        <w:pStyle w:val="ListParagraph"/>
        <w:numPr>
          <w:ilvl w:val="0"/>
          <w:numId w:val="36"/>
        </w:numPr>
        <w:rPr>
          <w:rFonts w:cstheme="minorHAnsi"/>
        </w:rPr>
      </w:pPr>
      <w:r>
        <w:t>R</w:t>
      </w:r>
      <w:r w:rsidR="00531773">
        <w:t>obust systems are in place for dealing with health emergencies and critical incidents, for both on and off-site activities.</w:t>
      </w:r>
    </w:p>
    <w:p w14:paraId="361006ED" w14:textId="28B57E1B" w:rsidR="00623015" w:rsidRPr="00623015" w:rsidRDefault="00E61D2B" w:rsidP="00531773">
      <w:pPr>
        <w:pStyle w:val="ListParagraph"/>
        <w:numPr>
          <w:ilvl w:val="0"/>
          <w:numId w:val="36"/>
        </w:numPr>
        <w:rPr>
          <w:rFonts w:cstheme="minorHAnsi"/>
        </w:rPr>
      </w:pPr>
      <w:r>
        <w:t>S</w:t>
      </w:r>
      <w:r w:rsidR="00531773">
        <w:t>taff with responsibility for supporting students with health needs are appropriately trained.</w:t>
      </w:r>
    </w:p>
    <w:p w14:paraId="1A0CEA59" w14:textId="06FA4BC1" w:rsidR="00AB08FB" w:rsidRPr="00C25E8A" w:rsidRDefault="00623015" w:rsidP="00463AC7">
      <w:pPr>
        <w:pStyle w:val="ListParagraph"/>
        <w:numPr>
          <w:ilvl w:val="0"/>
          <w:numId w:val="36"/>
        </w:numPr>
        <w:rPr>
          <w:rFonts w:cstheme="minorHAnsi"/>
        </w:rPr>
      </w:pPr>
      <w:r>
        <w:t>R</w:t>
      </w:r>
      <w:r w:rsidR="00531773">
        <w:t>eviewing this policy on an annual basis.</w:t>
      </w:r>
    </w:p>
    <w:p w14:paraId="010DA5BD" w14:textId="6AF81E15" w:rsidR="009F0889" w:rsidRPr="00C25E8A" w:rsidRDefault="00E61D2B" w:rsidP="00463AC7">
      <w:pPr>
        <w:rPr>
          <w:color w:val="0070C0"/>
        </w:rPr>
      </w:pPr>
      <w:r>
        <w:rPr>
          <w:rFonts w:cstheme="minorHAnsi"/>
        </w:rPr>
        <w:t xml:space="preserve">The staff member with responsibility for </w:t>
      </w:r>
      <w:r>
        <w:t xml:space="preserve">supporting students with health needs </w:t>
      </w:r>
      <w:r w:rsidRPr="00180FBE">
        <w:t xml:space="preserve">is </w:t>
      </w:r>
      <w:r w:rsidR="00A61900" w:rsidRPr="00180FBE">
        <w:t>Fay Ngombo</w:t>
      </w:r>
      <w:r w:rsidR="00180FBE" w:rsidRPr="00180FBE">
        <w:t>.</w:t>
      </w:r>
    </w:p>
    <w:p w14:paraId="1CE94CFA" w14:textId="4EDA8DC9" w:rsidR="0041681D" w:rsidRDefault="00B61EBC" w:rsidP="00520C67">
      <w:pPr>
        <w:pStyle w:val="1bodycopy10pt"/>
        <w:rPr>
          <w:rFonts w:asciiTheme="minorHAnsi" w:hAnsiTheme="minorHAnsi" w:cstheme="minorHAnsi"/>
          <w:sz w:val="22"/>
          <w:szCs w:val="22"/>
        </w:rPr>
      </w:pPr>
      <w:r w:rsidRPr="00180FBE">
        <w:rPr>
          <w:rFonts w:asciiTheme="minorHAnsi" w:hAnsiTheme="minorHAnsi" w:cstheme="minorHAnsi"/>
          <w:sz w:val="22"/>
          <w:szCs w:val="22"/>
        </w:rPr>
        <w:t xml:space="preserve">If the school makes arrangements </w:t>
      </w:r>
      <w:r w:rsidR="00520C67" w:rsidRPr="00180FBE">
        <w:rPr>
          <w:rFonts w:asciiTheme="minorHAnsi" w:hAnsiTheme="minorHAnsi" w:cstheme="minorHAnsi"/>
          <w:sz w:val="22"/>
          <w:szCs w:val="22"/>
          <w:lang w:val="en-GB"/>
        </w:rPr>
        <w:t>to deliver suitable education for children with health needs who cannot attend school</w:t>
      </w:r>
      <w:r w:rsidR="0039644A">
        <w:rPr>
          <w:rFonts w:asciiTheme="minorHAnsi" w:hAnsiTheme="minorHAnsi" w:cstheme="minorHAnsi"/>
          <w:sz w:val="22"/>
          <w:szCs w:val="22"/>
          <w:lang w:val="en-GB"/>
        </w:rPr>
        <w:t>, t</w:t>
      </w:r>
      <w:r w:rsidR="0041681D" w:rsidRPr="00180FBE">
        <w:rPr>
          <w:rFonts w:asciiTheme="minorHAnsi" w:hAnsiTheme="minorHAnsi" w:cstheme="minorHAnsi"/>
          <w:sz w:val="22"/>
          <w:szCs w:val="22"/>
        </w:rPr>
        <w:t>h</w:t>
      </w:r>
      <w:r w:rsidR="00B879E8">
        <w:rPr>
          <w:rFonts w:asciiTheme="minorHAnsi" w:hAnsiTheme="minorHAnsi" w:cstheme="minorHAnsi"/>
          <w:sz w:val="22"/>
          <w:szCs w:val="22"/>
        </w:rPr>
        <w:t>e</w:t>
      </w:r>
      <w:r w:rsidR="0041681D" w:rsidRPr="00180FBE">
        <w:rPr>
          <w:rFonts w:asciiTheme="minorHAnsi" w:hAnsiTheme="minorHAnsi" w:cstheme="minorHAnsi"/>
          <w:sz w:val="22"/>
          <w:szCs w:val="22"/>
        </w:rPr>
        <w:t xml:space="preserve"> </w:t>
      </w:r>
      <w:r w:rsidR="00B879E8">
        <w:rPr>
          <w:rFonts w:asciiTheme="minorHAnsi" w:hAnsiTheme="minorHAnsi" w:cstheme="minorHAnsi"/>
          <w:sz w:val="22"/>
          <w:szCs w:val="22"/>
        </w:rPr>
        <w:t xml:space="preserve">following </w:t>
      </w:r>
      <w:r w:rsidR="0022397E">
        <w:rPr>
          <w:rFonts w:asciiTheme="minorHAnsi" w:hAnsiTheme="minorHAnsi" w:cstheme="minorHAnsi"/>
          <w:sz w:val="22"/>
          <w:szCs w:val="22"/>
        </w:rPr>
        <w:t>will be arranged</w:t>
      </w:r>
      <w:r w:rsidR="0041681D" w:rsidRPr="00180FBE">
        <w:rPr>
          <w:rFonts w:asciiTheme="minorHAnsi" w:hAnsiTheme="minorHAnsi" w:cstheme="minorHAnsi"/>
          <w:sz w:val="22"/>
          <w:szCs w:val="22"/>
        </w:rPr>
        <w:t>:</w:t>
      </w:r>
    </w:p>
    <w:p w14:paraId="27E2F625" w14:textId="47971942" w:rsidR="00C25E8A" w:rsidRPr="0022397E" w:rsidRDefault="00B879E8" w:rsidP="00C25E8A">
      <w:pPr>
        <w:pStyle w:val="4Bulletedcopyblue"/>
        <w:numPr>
          <w:ilvl w:val="0"/>
          <w:numId w:val="37"/>
        </w:numPr>
        <w:rPr>
          <w:rFonts w:asciiTheme="minorHAnsi" w:hAnsiTheme="minorHAnsi" w:cstheme="minorHAnsi"/>
          <w:sz w:val="22"/>
          <w:szCs w:val="22"/>
          <w:lang w:val="en-GB"/>
        </w:rPr>
      </w:pPr>
      <w:r w:rsidRPr="0069720D">
        <w:rPr>
          <w:rFonts w:asciiTheme="minorHAnsi" w:hAnsiTheme="minorHAnsi" w:cstheme="minorHAnsi"/>
          <w:sz w:val="22"/>
          <w:szCs w:val="22"/>
          <w:lang w:val="en-GB"/>
        </w:rPr>
        <w:t xml:space="preserve">The Head of Year or SENCo </w:t>
      </w:r>
      <w:r w:rsidR="0039644A">
        <w:rPr>
          <w:rFonts w:asciiTheme="minorHAnsi" w:hAnsiTheme="minorHAnsi" w:cstheme="minorHAnsi"/>
          <w:sz w:val="22"/>
          <w:szCs w:val="22"/>
          <w:lang w:val="en-GB"/>
        </w:rPr>
        <w:t xml:space="preserve">will be </w:t>
      </w:r>
      <w:r w:rsidR="00C25E8A" w:rsidRPr="0069720D">
        <w:rPr>
          <w:rFonts w:asciiTheme="minorHAnsi" w:hAnsiTheme="minorHAnsi" w:cstheme="minorHAnsi"/>
          <w:sz w:val="22"/>
          <w:szCs w:val="22"/>
          <w:lang w:val="en-GB"/>
        </w:rPr>
        <w:t xml:space="preserve">responsible for making and monitoring </w:t>
      </w:r>
      <w:r w:rsidR="0039644A" w:rsidRPr="0069720D">
        <w:rPr>
          <w:rFonts w:asciiTheme="minorHAnsi" w:hAnsiTheme="minorHAnsi" w:cstheme="minorHAnsi"/>
          <w:sz w:val="22"/>
          <w:szCs w:val="22"/>
          <w:lang w:val="en-GB"/>
        </w:rPr>
        <w:t>arrangements (</w:t>
      </w:r>
      <w:r w:rsidR="00C25E8A" w:rsidRPr="0069720D">
        <w:rPr>
          <w:rFonts w:asciiTheme="minorHAnsi" w:hAnsiTheme="minorHAnsi" w:cstheme="minorHAnsi"/>
          <w:sz w:val="22"/>
          <w:szCs w:val="22"/>
          <w:lang w:val="en-GB"/>
        </w:rPr>
        <w:t xml:space="preserve">e.g. how often the child </w:t>
      </w:r>
      <w:r w:rsidRPr="0069720D">
        <w:rPr>
          <w:rFonts w:asciiTheme="minorHAnsi" w:hAnsiTheme="minorHAnsi" w:cstheme="minorHAnsi"/>
          <w:sz w:val="22"/>
          <w:szCs w:val="22"/>
          <w:lang w:val="en-GB"/>
        </w:rPr>
        <w:t xml:space="preserve">will </w:t>
      </w:r>
      <w:r w:rsidR="00C25E8A" w:rsidRPr="0069720D">
        <w:rPr>
          <w:rFonts w:asciiTheme="minorHAnsi" w:hAnsiTheme="minorHAnsi" w:cstheme="minorHAnsi"/>
          <w:sz w:val="22"/>
          <w:szCs w:val="22"/>
          <w:lang w:val="en-GB"/>
        </w:rPr>
        <w:t>be physically seen</w:t>
      </w:r>
      <w:r w:rsidR="0069720D" w:rsidRPr="0069720D">
        <w:rPr>
          <w:rFonts w:asciiTheme="minorHAnsi" w:hAnsiTheme="minorHAnsi" w:cstheme="minorHAnsi"/>
          <w:sz w:val="22"/>
          <w:szCs w:val="22"/>
          <w:lang w:val="en-GB"/>
        </w:rPr>
        <w:t xml:space="preserve">, either in person or remotely </w:t>
      </w:r>
      <w:r w:rsidR="00C25E8A" w:rsidRPr="0069720D">
        <w:rPr>
          <w:rFonts w:asciiTheme="minorHAnsi" w:hAnsiTheme="minorHAnsi" w:cstheme="minorHAnsi"/>
          <w:sz w:val="22"/>
          <w:szCs w:val="22"/>
          <w:lang w:val="en-GB"/>
        </w:rPr>
        <w:t xml:space="preserve">– </w:t>
      </w:r>
      <w:r w:rsidR="0069720D" w:rsidRPr="0069720D">
        <w:rPr>
          <w:rFonts w:asciiTheme="minorHAnsi" w:hAnsiTheme="minorHAnsi" w:cstheme="minorHAnsi"/>
          <w:sz w:val="22"/>
          <w:szCs w:val="22"/>
          <w:lang w:val="en-GB"/>
        </w:rPr>
        <w:t>we</w:t>
      </w:r>
      <w:r w:rsidR="00C25E8A" w:rsidRPr="0069720D">
        <w:rPr>
          <w:rFonts w:asciiTheme="minorHAnsi" w:hAnsiTheme="minorHAnsi" w:cstheme="minorHAnsi"/>
          <w:sz w:val="22"/>
          <w:szCs w:val="22"/>
          <w:lang w:val="en-GB"/>
        </w:rPr>
        <w:t xml:space="preserve"> advise </w:t>
      </w:r>
      <w:r w:rsidR="00C25E8A" w:rsidRPr="0022397E">
        <w:rPr>
          <w:rFonts w:asciiTheme="minorHAnsi" w:hAnsiTheme="minorHAnsi" w:cstheme="minorHAnsi"/>
          <w:sz w:val="22"/>
          <w:szCs w:val="22"/>
          <w:lang w:val="en-GB"/>
        </w:rPr>
        <w:t>at least every 10 working</w:t>
      </w:r>
      <w:r w:rsidR="00EC723C">
        <w:rPr>
          <w:rFonts w:asciiTheme="minorHAnsi" w:hAnsiTheme="minorHAnsi" w:cstheme="minorHAnsi"/>
          <w:sz w:val="22"/>
          <w:szCs w:val="22"/>
          <w:lang w:val="en-GB"/>
        </w:rPr>
        <w:t xml:space="preserve"> days)</w:t>
      </w:r>
      <w:r w:rsidR="00C25E8A" w:rsidRPr="0022397E">
        <w:rPr>
          <w:rFonts w:asciiTheme="minorHAnsi" w:hAnsiTheme="minorHAnsi" w:cstheme="minorHAnsi"/>
          <w:sz w:val="22"/>
          <w:szCs w:val="22"/>
          <w:lang w:val="en-GB"/>
        </w:rPr>
        <w:t>.</w:t>
      </w:r>
    </w:p>
    <w:p w14:paraId="4909A502" w14:textId="07108D1F" w:rsidR="00C25E8A" w:rsidRPr="001E18FD" w:rsidRDefault="0022397E" w:rsidP="00C25E8A">
      <w:pPr>
        <w:pStyle w:val="4Bulletedcopyblue"/>
        <w:numPr>
          <w:ilvl w:val="0"/>
          <w:numId w:val="37"/>
        </w:numPr>
        <w:rPr>
          <w:rFonts w:asciiTheme="minorHAnsi" w:hAnsiTheme="minorHAnsi" w:cstheme="minorHAnsi"/>
          <w:sz w:val="22"/>
          <w:szCs w:val="22"/>
          <w:lang w:val="en-GB"/>
        </w:rPr>
      </w:pPr>
      <w:r w:rsidRPr="0022397E">
        <w:rPr>
          <w:rFonts w:asciiTheme="minorHAnsi" w:hAnsiTheme="minorHAnsi" w:cstheme="minorHAnsi"/>
          <w:sz w:val="22"/>
          <w:szCs w:val="22"/>
          <w:lang w:val="en-GB"/>
        </w:rPr>
        <w:t xml:space="preserve">The </w:t>
      </w:r>
      <w:r w:rsidR="00D84765">
        <w:rPr>
          <w:rFonts w:asciiTheme="minorHAnsi" w:hAnsiTheme="minorHAnsi" w:cstheme="minorHAnsi"/>
          <w:sz w:val="22"/>
          <w:szCs w:val="22"/>
          <w:lang w:val="en-GB"/>
        </w:rPr>
        <w:t xml:space="preserve">plan will contain </w:t>
      </w:r>
      <w:r w:rsidR="00AB682B">
        <w:rPr>
          <w:rFonts w:asciiTheme="minorHAnsi" w:hAnsiTheme="minorHAnsi" w:cstheme="minorHAnsi"/>
          <w:sz w:val="22"/>
          <w:szCs w:val="22"/>
          <w:lang w:val="en-GB"/>
        </w:rPr>
        <w:t xml:space="preserve">the </w:t>
      </w:r>
      <w:r w:rsidR="00D73BDA">
        <w:rPr>
          <w:rFonts w:asciiTheme="minorHAnsi" w:hAnsiTheme="minorHAnsi" w:cstheme="minorHAnsi"/>
          <w:sz w:val="22"/>
          <w:szCs w:val="22"/>
          <w:lang w:val="en-GB"/>
        </w:rPr>
        <w:t xml:space="preserve">type of arrangement </w:t>
      </w:r>
      <w:r w:rsidRPr="0022397E">
        <w:rPr>
          <w:rFonts w:asciiTheme="minorHAnsi" w:hAnsiTheme="minorHAnsi" w:cstheme="minorHAnsi"/>
          <w:sz w:val="22"/>
          <w:szCs w:val="22"/>
          <w:lang w:val="en-GB"/>
        </w:rPr>
        <w:t xml:space="preserve">e.g. </w:t>
      </w:r>
      <w:r w:rsidR="00C25E8A" w:rsidRPr="0022397E">
        <w:rPr>
          <w:rFonts w:asciiTheme="minorHAnsi" w:hAnsiTheme="minorHAnsi" w:cstheme="minorHAnsi"/>
          <w:sz w:val="22"/>
          <w:szCs w:val="22"/>
          <w:lang w:val="en-GB"/>
        </w:rPr>
        <w:t>sending work home, hospital schools</w:t>
      </w:r>
      <w:r w:rsidRPr="0022397E">
        <w:rPr>
          <w:rFonts w:asciiTheme="minorHAnsi" w:hAnsiTheme="minorHAnsi" w:cstheme="minorHAnsi"/>
          <w:sz w:val="22"/>
          <w:szCs w:val="22"/>
          <w:lang w:val="en-GB"/>
        </w:rPr>
        <w:t>, etc</w:t>
      </w:r>
    </w:p>
    <w:p w14:paraId="120C2714" w14:textId="6BB7259D" w:rsidR="00C25E8A" w:rsidRPr="001E18FD" w:rsidRDefault="00AB682B" w:rsidP="00C25E8A">
      <w:pPr>
        <w:pStyle w:val="4Bulletedcopyblue"/>
        <w:numPr>
          <w:ilvl w:val="0"/>
          <w:numId w:val="37"/>
        </w:numPr>
        <w:rPr>
          <w:rFonts w:asciiTheme="minorHAnsi" w:hAnsiTheme="minorHAnsi" w:cstheme="minorHAnsi"/>
          <w:sz w:val="22"/>
          <w:szCs w:val="22"/>
          <w:lang w:val="en-GB"/>
        </w:rPr>
      </w:pPr>
      <w:r w:rsidRPr="001E18FD">
        <w:rPr>
          <w:rFonts w:asciiTheme="minorHAnsi" w:hAnsiTheme="minorHAnsi" w:cstheme="minorHAnsi"/>
          <w:sz w:val="22"/>
          <w:szCs w:val="22"/>
          <w:lang w:val="en-GB"/>
        </w:rPr>
        <w:t xml:space="preserve">The plan will be regularly reviewed with the parent and student. </w:t>
      </w:r>
    </w:p>
    <w:p w14:paraId="7743EC93" w14:textId="74D4A457" w:rsidR="00C25E8A" w:rsidRPr="001E18FD" w:rsidRDefault="00AB682B" w:rsidP="00C25E8A">
      <w:pPr>
        <w:pStyle w:val="4Bulletedcopyblue"/>
        <w:numPr>
          <w:ilvl w:val="0"/>
          <w:numId w:val="37"/>
        </w:numPr>
        <w:rPr>
          <w:rFonts w:asciiTheme="minorHAnsi" w:hAnsiTheme="minorHAnsi" w:cstheme="minorHAnsi"/>
          <w:sz w:val="22"/>
          <w:szCs w:val="22"/>
          <w:lang w:val="en-GB"/>
        </w:rPr>
      </w:pPr>
      <w:r w:rsidRPr="001E18FD">
        <w:rPr>
          <w:rFonts w:asciiTheme="minorHAnsi" w:hAnsiTheme="minorHAnsi" w:cstheme="minorHAnsi"/>
          <w:sz w:val="22"/>
          <w:szCs w:val="22"/>
          <w:lang w:val="en-GB"/>
        </w:rPr>
        <w:t xml:space="preserve">The plan will </w:t>
      </w:r>
      <w:r w:rsidR="001E18FD" w:rsidRPr="001E18FD">
        <w:rPr>
          <w:rFonts w:asciiTheme="minorHAnsi" w:hAnsiTheme="minorHAnsi" w:cstheme="minorHAnsi"/>
          <w:sz w:val="22"/>
          <w:szCs w:val="22"/>
          <w:lang w:val="en-GB"/>
        </w:rPr>
        <w:t>explain how the student will r</w:t>
      </w:r>
      <w:r w:rsidR="00C25E8A" w:rsidRPr="001E18FD">
        <w:rPr>
          <w:rFonts w:asciiTheme="minorHAnsi" w:hAnsiTheme="minorHAnsi" w:cstheme="minorHAnsi"/>
          <w:sz w:val="22"/>
          <w:szCs w:val="22"/>
          <w:lang w:val="en-GB"/>
        </w:rPr>
        <w:t>eintegrate back into school</w:t>
      </w:r>
      <w:r w:rsidR="001E18FD" w:rsidRPr="001E18FD">
        <w:rPr>
          <w:rFonts w:asciiTheme="minorHAnsi" w:hAnsiTheme="minorHAnsi" w:cstheme="minorHAnsi"/>
          <w:sz w:val="22"/>
          <w:szCs w:val="22"/>
          <w:lang w:val="en-GB"/>
        </w:rPr>
        <w:t>.</w:t>
      </w:r>
    </w:p>
    <w:p w14:paraId="48825FD3" w14:textId="2B92BA5B" w:rsidR="00D174F5" w:rsidRPr="00C25E29" w:rsidRDefault="00003FAC" w:rsidP="00520C67">
      <w:pPr>
        <w:pStyle w:val="4Bulletedcopyblue"/>
        <w:numPr>
          <w:ilvl w:val="0"/>
          <w:numId w:val="37"/>
        </w:numPr>
        <w:rPr>
          <w:rFonts w:asciiTheme="minorHAnsi" w:hAnsiTheme="minorHAnsi" w:cstheme="minorHAnsi"/>
          <w:sz w:val="22"/>
          <w:szCs w:val="22"/>
          <w:lang w:val="en-GB"/>
        </w:rPr>
      </w:pPr>
      <w:r w:rsidRPr="00C25E29">
        <w:rPr>
          <w:rFonts w:asciiTheme="minorHAnsi" w:hAnsiTheme="minorHAnsi" w:cstheme="minorHAnsi"/>
          <w:sz w:val="22"/>
          <w:szCs w:val="22"/>
          <w:lang w:val="en-GB"/>
        </w:rPr>
        <w:t xml:space="preserve">The school will </w:t>
      </w:r>
      <w:r w:rsidR="00C25E8A" w:rsidRPr="00C25E29">
        <w:rPr>
          <w:rFonts w:asciiTheme="minorHAnsi" w:hAnsiTheme="minorHAnsi" w:cstheme="minorHAnsi"/>
          <w:sz w:val="22"/>
          <w:szCs w:val="22"/>
        </w:rPr>
        <w:t xml:space="preserve">provide support to students who are absent from school because of illness for a period of less than 15 school days by liaising with the student’s parents to arrange schoolwork as soon as the student is able to cope with it or part-time education at school.  For periods of absence that are expected to last for 15 or more school days, either in one absence or over the course of a school year, the </w:t>
      </w:r>
      <w:r w:rsidR="00C25E29" w:rsidRPr="00C25E29">
        <w:rPr>
          <w:rFonts w:asciiTheme="minorHAnsi" w:hAnsiTheme="minorHAnsi" w:cstheme="minorHAnsi"/>
          <w:sz w:val="22"/>
          <w:szCs w:val="22"/>
        </w:rPr>
        <w:t>school</w:t>
      </w:r>
      <w:r w:rsidR="00C25E8A" w:rsidRPr="00C25E29">
        <w:rPr>
          <w:rFonts w:asciiTheme="minorHAnsi" w:hAnsiTheme="minorHAnsi" w:cstheme="minorHAnsi"/>
          <w:sz w:val="22"/>
          <w:szCs w:val="22"/>
        </w:rPr>
        <w:t xml:space="preserve"> will notify the LA, who </w:t>
      </w:r>
      <w:r w:rsidR="001719C7">
        <w:rPr>
          <w:rFonts w:asciiTheme="minorHAnsi" w:hAnsiTheme="minorHAnsi" w:cstheme="minorHAnsi"/>
          <w:sz w:val="22"/>
          <w:szCs w:val="22"/>
        </w:rPr>
        <w:t>may</w:t>
      </w:r>
      <w:r w:rsidR="00C25E8A" w:rsidRPr="00C25E29">
        <w:rPr>
          <w:rFonts w:asciiTheme="minorHAnsi" w:hAnsiTheme="minorHAnsi" w:cstheme="minorHAnsi"/>
          <w:sz w:val="22"/>
          <w:szCs w:val="22"/>
        </w:rPr>
        <w:t xml:space="preserve"> take responsibility for the student and their education.</w:t>
      </w:r>
    </w:p>
    <w:p w14:paraId="445E79FD" w14:textId="5B421AE6" w:rsidR="00022C78" w:rsidRDefault="001C6622" w:rsidP="00520C67">
      <w:pPr>
        <w:pStyle w:val="1bodycopy10pt"/>
        <w:rPr>
          <w:rFonts w:asciiTheme="minorHAnsi" w:hAnsiTheme="minorHAnsi" w:cstheme="minorHAnsi"/>
          <w:b/>
          <w:bCs/>
          <w:sz w:val="22"/>
          <w:szCs w:val="22"/>
          <w:lang w:val="en-GB"/>
        </w:rPr>
      </w:pPr>
      <w:r w:rsidRPr="001C6622">
        <w:rPr>
          <w:rFonts w:asciiTheme="minorHAnsi" w:hAnsiTheme="minorHAnsi" w:cstheme="minorHAnsi"/>
          <w:b/>
          <w:bCs/>
          <w:sz w:val="22"/>
          <w:szCs w:val="22"/>
          <w:lang w:val="en-GB"/>
        </w:rPr>
        <w:t>Reintegration</w:t>
      </w:r>
    </w:p>
    <w:p w14:paraId="36BF5679" w14:textId="0B040337" w:rsidR="00022C78" w:rsidRPr="008E7BB3" w:rsidRDefault="00022C78" w:rsidP="008E7BB3">
      <w:pPr>
        <w:pStyle w:val="4Bulletedcopyblue"/>
        <w:numPr>
          <w:ilvl w:val="0"/>
          <w:numId w:val="0"/>
        </w:numPr>
        <w:rPr>
          <w:rFonts w:asciiTheme="minorHAnsi" w:hAnsiTheme="minorHAnsi" w:cstheme="minorHAnsi"/>
          <w:sz w:val="22"/>
          <w:szCs w:val="22"/>
          <w:lang w:val="en-GB"/>
        </w:rPr>
      </w:pPr>
      <w:r w:rsidRPr="008E7BB3">
        <w:rPr>
          <w:rFonts w:asciiTheme="minorHAnsi" w:hAnsiTheme="minorHAnsi" w:cstheme="minorHAnsi"/>
          <w:sz w:val="22"/>
          <w:szCs w:val="22"/>
          <w:lang w:val="en-GB"/>
        </w:rPr>
        <w:t xml:space="preserve">When reintegration is anticipated, </w:t>
      </w:r>
      <w:r w:rsidR="009D698A">
        <w:rPr>
          <w:rFonts w:asciiTheme="minorHAnsi" w:hAnsiTheme="minorHAnsi" w:cstheme="minorHAnsi"/>
          <w:sz w:val="22"/>
          <w:szCs w:val="22"/>
          <w:lang w:val="en-GB"/>
        </w:rPr>
        <w:t xml:space="preserve">the school will </w:t>
      </w:r>
      <w:r w:rsidRPr="008E7BB3">
        <w:rPr>
          <w:rFonts w:asciiTheme="minorHAnsi" w:hAnsiTheme="minorHAnsi" w:cstheme="minorHAnsi"/>
          <w:sz w:val="22"/>
          <w:szCs w:val="22"/>
          <w:lang w:val="en-GB"/>
        </w:rPr>
        <w:t>work with the local authority to:</w:t>
      </w:r>
    </w:p>
    <w:p w14:paraId="65653B38" w14:textId="4C7305E3" w:rsidR="00022C78" w:rsidRPr="008E7BB3" w:rsidRDefault="00022C78" w:rsidP="00022C78">
      <w:pPr>
        <w:pStyle w:val="4Bulletedcopyblue"/>
        <w:numPr>
          <w:ilvl w:val="1"/>
          <w:numId w:val="38"/>
        </w:numPr>
        <w:ind w:left="993"/>
        <w:rPr>
          <w:rFonts w:asciiTheme="minorHAnsi" w:hAnsiTheme="minorHAnsi" w:cstheme="minorHAnsi"/>
          <w:sz w:val="22"/>
          <w:szCs w:val="22"/>
          <w:lang w:val="en-GB"/>
        </w:rPr>
      </w:pPr>
      <w:r w:rsidRPr="008E7BB3">
        <w:rPr>
          <w:rFonts w:asciiTheme="minorHAnsi" w:hAnsiTheme="minorHAnsi" w:cstheme="minorHAnsi"/>
          <w:sz w:val="22"/>
          <w:szCs w:val="22"/>
          <w:lang w:val="en-GB"/>
        </w:rPr>
        <w:t xml:space="preserve">Plan for consistent provision during and after the period of education outside the school, allowing the </w:t>
      </w:r>
      <w:r w:rsidR="0094342E">
        <w:rPr>
          <w:rFonts w:asciiTheme="minorHAnsi" w:hAnsiTheme="minorHAnsi" w:cstheme="minorHAnsi"/>
          <w:sz w:val="22"/>
          <w:szCs w:val="22"/>
          <w:lang w:val="en-GB"/>
        </w:rPr>
        <w:t>student</w:t>
      </w:r>
      <w:r w:rsidRPr="008E7BB3">
        <w:rPr>
          <w:rFonts w:asciiTheme="minorHAnsi" w:hAnsiTheme="minorHAnsi" w:cstheme="minorHAnsi"/>
          <w:sz w:val="22"/>
          <w:szCs w:val="22"/>
          <w:lang w:val="en-GB"/>
        </w:rPr>
        <w:t xml:space="preserve"> to access the same curriculum and materials that they would have used in school as far as possible</w:t>
      </w:r>
    </w:p>
    <w:p w14:paraId="779DB652" w14:textId="73B5A290" w:rsidR="00022C78" w:rsidRPr="008E7BB3" w:rsidRDefault="00022C78" w:rsidP="00022C78">
      <w:pPr>
        <w:pStyle w:val="4Bulletedcopyblue"/>
        <w:numPr>
          <w:ilvl w:val="1"/>
          <w:numId w:val="38"/>
        </w:numPr>
        <w:ind w:left="993"/>
        <w:rPr>
          <w:rFonts w:asciiTheme="minorHAnsi" w:hAnsiTheme="minorHAnsi" w:cstheme="minorHAnsi"/>
          <w:sz w:val="22"/>
          <w:szCs w:val="22"/>
          <w:lang w:val="en-GB"/>
        </w:rPr>
      </w:pPr>
      <w:r w:rsidRPr="008E7BB3">
        <w:rPr>
          <w:rFonts w:asciiTheme="minorHAnsi" w:hAnsiTheme="minorHAnsi" w:cstheme="minorHAnsi"/>
          <w:sz w:val="22"/>
          <w:szCs w:val="22"/>
          <w:lang w:val="en-GB"/>
        </w:rPr>
        <w:t xml:space="preserve">Enable the </w:t>
      </w:r>
      <w:r w:rsidR="0094342E">
        <w:rPr>
          <w:rFonts w:asciiTheme="minorHAnsi" w:hAnsiTheme="minorHAnsi" w:cstheme="minorHAnsi"/>
          <w:sz w:val="22"/>
          <w:szCs w:val="22"/>
          <w:lang w:val="en-GB"/>
        </w:rPr>
        <w:t>student</w:t>
      </w:r>
      <w:r w:rsidRPr="008E7BB3">
        <w:rPr>
          <w:rFonts w:asciiTheme="minorHAnsi" w:hAnsiTheme="minorHAnsi" w:cstheme="minorHAnsi"/>
          <w:sz w:val="22"/>
          <w:szCs w:val="22"/>
          <w:lang w:val="en-GB"/>
        </w:rPr>
        <w:t xml:space="preserve"> to stay in touch with school life (e.g. through newsletters, emails, invitations to school events or internet links to lessons from their school)</w:t>
      </w:r>
    </w:p>
    <w:p w14:paraId="786865F7" w14:textId="77777777" w:rsidR="00022C78" w:rsidRPr="008E7BB3" w:rsidRDefault="00022C78" w:rsidP="00022C78">
      <w:pPr>
        <w:pStyle w:val="4Bulletedcopyblue"/>
        <w:numPr>
          <w:ilvl w:val="1"/>
          <w:numId w:val="38"/>
        </w:numPr>
        <w:ind w:left="993"/>
        <w:rPr>
          <w:rFonts w:asciiTheme="minorHAnsi" w:hAnsiTheme="minorHAnsi" w:cstheme="minorHAnsi"/>
          <w:sz w:val="22"/>
          <w:szCs w:val="22"/>
          <w:lang w:val="en-GB"/>
        </w:rPr>
      </w:pPr>
      <w:r w:rsidRPr="008E7BB3">
        <w:rPr>
          <w:rFonts w:asciiTheme="minorHAnsi" w:hAnsiTheme="minorHAnsi" w:cstheme="minorHAnsi"/>
          <w:sz w:val="22"/>
          <w:szCs w:val="22"/>
          <w:lang w:val="en-GB"/>
        </w:rPr>
        <w:t>Create individually tailored reintegration plans for each child returning to school</w:t>
      </w:r>
    </w:p>
    <w:p w14:paraId="581CB070" w14:textId="77777777" w:rsidR="00022C78" w:rsidRPr="008E7BB3" w:rsidRDefault="00022C78" w:rsidP="00022C78">
      <w:pPr>
        <w:pStyle w:val="4Bulletedcopyblue"/>
        <w:numPr>
          <w:ilvl w:val="1"/>
          <w:numId w:val="38"/>
        </w:numPr>
        <w:ind w:left="993"/>
        <w:rPr>
          <w:rFonts w:asciiTheme="minorHAnsi" w:hAnsiTheme="minorHAnsi" w:cstheme="minorHAnsi"/>
          <w:sz w:val="22"/>
          <w:szCs w:val="22"/>
          <w:lang w:val="en-GB"/>
        </w:rPr>
      </w:pPr>
      <w:r w:rsidRPr="008E7BB3">
        <w:rPr>
          <w:rFonts w:asciiTheme="minorHAnsi" w:hAnsiTheme="minorHAnsi" w:cstheme="minorHAnsi"/>
          <w:sz w:val="22"/>
          <w:szCs w:val="22"/>
          <w:lang w:val="en-GB"/>
        </w:rPr>
        <w:t>Consider whether any reasonable adjustments need to be made</w:t>
      </w:r>
    </w:p>
    <w:p w14:paraId="3CDB1C6E" w14:textId="3F91E29F" w:rsidR="00583755" w:rsidRDefault="00583755" w:rsidP="00520C67">
      <w:pPr>
        <w:pStyle w:val="1bodycopy10pt"/>
        <w:rPr>
          <w:rFonts w:asciiTheme="minorHAnsi" w:hAnsiTheme="minorHAnsi" w:cstheme="minorHAnsi"/>
          <w:b/>
          <w:bCs/>
          <w:sz w:val="22"/>
          <w:szCs w:val="22"/>
          <w:lang w:val="en-GB"/>
        </w:rPr>
      </w:pPr>
    </w:p>
    <w:p w14:paraId="5AAFB9E3" w14:textId="285EBC0C" w:rsidR="00583755" w:rsidRDefault="00583755" w:rsidP="00520C67">
      <w:pPr>
        <w:pStyle w:val="1bodycopy10pt"/>
        <w:rPr>
          <w:rFonts w:asciiTheme="minorHAnsi" w:hAnsiTheme="minorHAnsi" w:cstheme="minorHAnsi"/>
          <w:sz w:val="22"/>
          <w:szCs w:val="22"/>
          <w:lang w:val="en-GB"/>
        </w:rPr>
      </w:pPr>
    </w:p>
    <w:p w14:paraId="5560F3C5" w14:textId="2EEA23DD" w:rsidR="00B54A86" w:rsidRDefault="009F2D2B" w:rsidP="00520C67">
      <w:pPr>
        <w:pStyle w:val="1bodycopy10pt"/>
        <w:rPr>
          <w:rFonts w:asciiTheme="minorHAnsi" w:hAnsiTheme="minorHAnsi" w:cstheme="minorHAnsi"/>
          <w:b/>
          <w:bCs/>
          <w:sz w:val="22"/>
          <w:szCs w:val="22"/>
          <w:lang w:val="en-GB"/>
        </w:rPr>
      </w:pPr>
      <w:r w:rsidRPr="008E7BB3">
        <w:rPr>
          <w:rFonts w:asciiTheme="minorHAnsi" w:hAnsiTheme="minorHAnsi" w:cstheme="minorHAnsi"/>
          <w:b/>
          <w:bCs/>
          <w:sz w:val="22"/>
          <w:szCs w:val="22"/>
          <w:lang w:val="en-GB"/>
        </w:rPr>
        <w:t>Attendance Registers/School Roll</w:t>
      </w:r>
    </w:p>
    <w:p w14:paraId="2C680918" w14:textId="77777777" w:rsidR="00BE58E0" w:rsidRPr="008E7BB3" w:rsidRDefault="00BE58E0" w:rsidP="00520C67">
      <w:pPr>
        <w:pStyle w:val="1bodycopy10pt"/>
        <w:rPr>
          <w:rFonts w:asciiTheme="minorHAnsi" w:hAnsiTheme="minorHAnsi" w:cstheme="minorHAnsi"/>
          <w:sz w:val="22"/>
          <w:szCs w:val="22"/>
        </w:rPr>
      </w:pPr>
      <w:r w:rsidRPr="008E7BB3">
        <w:rPr>
          <w:rFonts w:asciiTheme="minorHAnsi" w:hAnsiTheme="minorHAnsi" w:cstheme="minorHAnsi"/>
          <w:sz w:val="22"/>
          <w:szCs w:val="22"/>
        </w:rPr>
        <w:t xml:space="preserve">The Academy will only remove a student who is unable to attend school because of additional health needs from the school roll where: </w:t>
      </w:r>
    </w:p>
    <w:p w14:paraId="1B157330" w14:textId="77777777" w:rsidR="00BE58E0" w:rsidRPr="008E7BB3" w:rsidRDefault="00BE58E0" w:rsidP="00520C67">
      <w:pPr>
        <w:pStyle w:val="1bodycopy10pt"/>
        <w:rPr>
          <w:rFonts w:asciiTheme="minorHAnsi" w:hAnsiTheme="minorHAnsi" w:cstheme="minorHAnsi"/>
          <w:sz w:val="22"/>
          <w:szCs w:val="22"/>
        </w:rPr>
      </w:pPr>
      <w:r w:rsidRPr="008E7BB3">
        <w:rPr>
          <w:rFonts w:asciiTheme="minorHAnsi" w:hAnsiTheme="minorHAnsi" w:cstheme="minorHAnsi"/>
          <w:sz w:val="22"/>
          <w:szCs w:val="22"/>
        </w:rPr>
        <w:t xml:space="preserve">• The student has been certified by a Medical Officer as unlikely to be in a fit state of health to attend school, before ceasing to be of compulsory school age; </w:t>
      </w:r>
    </w:p>
    <w:p w14:paraId="4DC43EF7" w14:textId="77777777" w:rsidR="001570FC" w:rsidRDefault="00BE58E0" w:rsidP="001570FC">
      <w:pPr>
        <w:pStyle w:val="1bodycopy10pt"/>
        <w:rPr>
          <w:rFonts w:asciiTheme="minorHAnsi" w:hAnsiTheme="minorHAnsi" w:cstheme="minorHAnsi"/>
          <w:sz w:val="22"/>
          <w:szCs w:val="22"/>
        </w:rPr>
      </w:pPr>
      <w:r w:rsidRPr="008E7BB3">
        <w:rPr>
          <w:rFonts w:asciiTheme="minorHAnsi" w:hAnsiTheme="minorHAnsi" w:cstheme="minorHAnsi"/>
          <w:sz w:val="22"/>
          <w:szCs w:val="22"/>
        </w:rPr>
        <w:t>• Neither the student nor their parent has indicated to the school the intention to continue to attend the Academy, after ceasing to be of compulsory school age.</w:t>
      </w:r>
    </w:p>
    <w:p w14:paraId="2696656D" w14:textId="13DF72ED" w:rsidR="001570FC" w:rsidRDefault="001570FC" w:rsidP="001570FC">
      <w:pPr>
        <w:pStyle w:val="1bodycopy10pt"/>
        <w:rPr>
          <w:rFonts w:asciiTheme="minorHAnsi" w:hAnsiTheme="minorHAnsi" w:cstheme="minorHAnsi"/>
          <w:sz w:val="22"/>
          <w:szCs w:val="22"/>
        </w:rPr>
      </w:pPr>
      <w:r w:rsidRPr="008E7BB3">
        <w:rPr>
          <w:rFonts w:asciiTheme="minorHAnsi" w:hAnsiTheme="minorHAnsi" w:cstheme="minorHAnsi"/>
          <w:sz w:val="22"/>
          <w:szCs w:val="22"/>
        </w:rPr>
        <w:t>A student unable to attend school because of their health needs will not be removed from the Academy register without parental consent and certification from the Medical Officer, even if the LA has become responsible for the student’s education.</w:t>
      </w:r>
    </w:p>
    <w:p w14:paraId="3D0101E7" w14:textId="6B53565D" w:rsidR="001570FC" w:rsidRDefault="001570FC" w:rsidP="001570FC">
      <w:pPr>
        <w:pStyle w:val="1bodycopy10pt"/>
        <w:rPr>
          <w:rFonts w:asciiTheme="minorHAnsi" w:hAnsiTheme="minorHAnsi" w:cstheme="minorHAnsi"/>
          <w:sz w:val="22"/>
          <w:szCs w:val="22"/>
        </w:rPr>
      </w:pPr>
    </w:p>
    <w:p w14:paraId="77252212" w14:textId="7030F0A5" w:rsidR="001570FC" w:rsidRDefault="00C418BF" w:rsidP="001570FC">
      <w:pPr>
        <w:pStyle w:val="1bodycopy10pt"/>
        <w:rPr>
          <w:rFonts w:asciiTheme="minorHAnsi" w:hAnsiTheme="minorHAnsi" w:cstheme="minorHAnsi"/>
          <w:b/>
          <w:bCs/>
          <w:sz w:val="22"/>
          <w:szCs w:val="22"/>
        </w:rPr>
      </w:pPr>
      <w:r w:rsidRPr="008E7BB3">
        <w:rPr>
          <w:rFonts w:asciiTheme="minorHAnsi" w:hAnsiTheme="minorHAnsi" w:cstheme="minorHAnsi"/>
          <w:b/>
          <w:bCs/>
          <w:sz w:val="22"/>
          <w:szCs w:val="22"/>
        </w:rPr>
        <w:t xml:space="preserve">Examinations </w:t>
      </w:r>
    </w:p>
    <w:p w14:paraId="208CD11F" w14:textId="410CBC39" w:rsidR="00C418BF" w:rsidRDefault="003F507E" w:rsidP="001570FC">
      <w:pPr>
        <w:pStyle w:val="1bodycopy10pt"/>
        <w:rPr>
          <w:rFonts w:asciiTheme="minorHAnsi" w:hAnsiTheme="minorHAnsi" w:cstheme="minorHAnsi"/>
          <w:sz w:val="22"/>
          <w:szCs w:val="22"/>
        </w:rPr>
      </w:pPr>
      <w:r w:rsidRPr="008E7BB3">
        <w:rPr>
          <w:rFonts w:asciiTheme="minorHAnsi" w:hAnsiTheme="minorHAnsi" w:cstheme="minorHAnsi"/>
          <w:sz w:val="22"/>
          <w:szCs w:val="22"/>
        </w:rPr>
        <w:t xml:space="preserve">The </w:t>
      </w:r>
      <w:r w:rsidR="001A15A7">
        <w:rPr>
          <w:rFonts w:asciiTheme="minorHAnsi" w:hAnsiTheme="minorHAnsi" w:cstheme="minorHAnsi"/>
          <w:sz w:val="22"/>
          <w:szCs w:val="22"/>
        </w:rPr>
        <w:t>Exams Officer</w:t>
      </w:r>
      <w:r w:rsidRPr="008E7BB3">
        <w:rPr>
          <w:rFonts w:asciiTheme="minorHAnsi" w:hAnsiTheme="minorHAnsi" w:cstheme="minorHAnsi"/>
          <w:sz w:val="22"/>
          <w:szCs w:val="22"/>
        </w:rPr>
        <w:t xml:space="preserve"> will liaise with the alternative provision provider over planning and examination course requirements where appropriate. Relevant assessment information will be provided to the alternative provision provider if required. Awarding bodies may make special arrangements for students with permanent or long-term disabilities and learning difficulties, or temporary disabilities and illnesses. Applications for such arrangements will be submitted by the Academy, or LA if more appropriate, as early as possible.</w:t>
      </w:r>
    </w:p>
    <w:p w14:paraId="7680B4E3" w14:textId="5CCC5A64" w:rsidR="003F507E" w:rsidRDefault="003F507E" w:rsidP="001570FC">
      <w:pPr>
        <w:pStyle w:val="1bodycopy10pt"/>
        <w:rPr>
          <w:rFonts w:asciiTheme="minorHAnsi" w:hAnsiTheme="minorHAnsi" w:cstheme="minorHAnsi"/>
          <w:sz w:val="22"/>
          <w:szCs w:val="22"/>
        </w:rPr>
      </w:pPr>
    </w:p>
    <w:p w14:paraId="26B49595" w14:textId="71AFCADB" w:rsidR="003F507E" w:rsidRDefault="003F507E" w:rsidP="001570FC">
      <w:pPr>
        <w:pStyle w:val="1bodycopy10pt"/>
        <w:rPr>
          <w:rFonts w:asciiTheme="minorHAnsi" w:hAnsiTheme="minorHAnsi" w:cstheme="minorHAnsi"/>
          <w:sz w:val="22"/>
          <w:szCs w:val="22"/>
        </w:rPr>
      </w:pPr>
    </w:p>
    <w:p w14:paraId="7FF81E0D" w14:textId="4DF14A90" w:rsidR="00C418BF" w:rsidRPr="008E7BB3" w:rsidRDefault="00C418BF" w:rsidP="008E7BB3">
      <w:pPr>
        <w:pStyle w:val="1bodycopy10pt"/>
        <w:rPr>
          <w:rFonts w:asciiTheme="minorHAnsi" w:hAnsiTheme="minorHAnsi" w:cstheme="minorHAnsi"/>
          <w:b/>
          <w:bCs/>
          <w:sz w:val="22"/>
          <w:szCs w:val="22"/>
        </w:rPr>
      </w:pPr>
    </w:p>
    <w:sectPr w:rsidR="00C418BF" w:rsidRPr="008E7BB3">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093DE" w14:textId="77777777" w:rsidR="00185107" w:rsidRDefault="00185107" w:rsidP="00627FEB">
      <w:pPr>
        <w:spacing w:after="0" w:line="240" w:lineRule="auto"/>
      </w:pPr>
      <w:r>
        <w:separator/>
      </w:r>
    </w:p>
  </w:endnote>
  <w:endnote w:type="continuationSeparator" w:id="0">
    <w:p w14:paraId="69D37367" w14:textId="77777777" w:rsidR="00185107" w:rsidRDefault="00185107" w:rsidP="00627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2DB8" w14:textId="77777777" w:rsidR="001851C1" w:rsidRDefault="00185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823921"/>
      <w:docPartObj>
        <w:docPartGallery w:val="Page Numbers (Bottom of Page)"/>
        <w:docPartUnique/>
      </w:docPartObj>
    </w:sdtPr>
    <w:sdtEndPr>
      <w:rPr>
        <w:noProof/>
      </w:rPr>
    </w:sdtEndPr>
    <w:sdtContent>
      <w:p w14:paraId="4458E603" w14:textId="2205FBD2" w:rsidR="00240F32" w:rsidRDefault="00240F32">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AE32C78" w14:textId="77777777" w:rsidR="001851C1" w:rsidRDefault="001851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24EE" w14:textId="77777777" w:rsidR="001851C1" w:rsidRDefault="00185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12CBD" w14:textId="77777777" w:rsidR="00185107" w:rsidRDefault="00185107" w:rsidP="00627FEB">
      <w:pPr>
        <w:spacing w:after="0" w:line="240" w:lineRule="auto"/>
      </w:pPr>
      <w:r>
        <w:separator/>
      </w:r>
    </w:p>
  </w:footnote>
  <w:footnote w:type="continuationSeparator" w:id="0">
    <w:p w14:paraId="3914E998" w14:textId="77777777" w:rsidR="00185107" w:rsidRDefault="00185107" w:rsidP="00627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AB19" w14:textId="1BCD4453" w:rsidR="0057073B" w:rsidRDefault="005707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46CC" w14:textId="2CC2F2AE" w:rsidR="0057073B" w:rsidRDefault="00570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6536A" w14:textId="5A2D6D77" w:rsidR="0057073B" w:rsidRDefault="00570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CFD0AFE"/>
    <w:multiLevelType w:val="hybridMultilevel"/>
    <w:tmpl w:val="E82EC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13921"/>
    <w:multiLevelType w:val="hybridMultilevel"/>
    <w:tmpl w:val="47004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73401"/>
    <w:multiLevelType w:val="hybridMultilevel"/>
    <w:tmpl w:val="7A8CCE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B0D5F"/>
    <w:multiLevelType w:val="multilevel"/>
    <w:tmpl w:val="F4142C2E"/>
    <w:lvl w:ilvl="0">
      <w:start w:val="1"/>
      <w:numFmt w:val="decimal"/>
      <w:pStyle w:val="DfESOutNumbered1"/>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4" w15:restartNumberingAfterBreak="0">
    <w:nsid w:val="15B736D2"/>
    <w:multiLevelType w:val="hybridMultilevel"/>
    <w:tmpl w:val="B314A4F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9CF403B"/>
    <w:multiLevelType w:val="hybridMultilevel"/>
    <w:tmpl w:val="C91E2A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CD2375"/>
    <w:multiLevelType w:val="hybridMultilevel"/>
    <w:tmpl w:val="0D8AE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E3695"/>
    <w:multiLevelType w:val="hybridMultilevel"/>
    <w:tmpl w:val="7F1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3C3FDA"/>
    <w:multiLevelType w:val="hybridMultilevel"/>
    <w:tmpl w:val="98A2064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2BA46186"/>
    <w:multiLevelType w:val="hybridMultilevel"/>
    <w:tmpl w:val="3B360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A274A"/>
    <w:multiLevelType w:val="hybridMultilevel"/>
    <w:tmpl w:val="18D86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A277EB"/>
    <w:multiLevelType w:val="hybridMultilevel"/>
    <w:tmpl w:val="AEC8D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925652"/>
    <w:multiLevelType w:val="hybridMultilevel"/>
    <w:tmpl w:val="8294D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254C22"/>
    <w:multiLevelType w:val="hybridMultilevel"/>
    <w:tmpl w:val="EA1E1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620474"/>
    <w:multiLevelType w:val="hybridMultilevel"/>
    <w:tmpl w:val="07CEE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022CF9"/>
    <w:multiLevelType w:val="hybridMultilevel"/>
    <w:tmpl w:val="2FC4C1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DA0E22"/>
    <w:multiLevelType w:val="hybridMultilevel"/>
    <w:tmpl w:val="D69CA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316CBE"/>
    <w:multiLevelType w:val="hybridMultilevel"/>
    <w:tmpl w:val="EA64C3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0C912D6"/>
    <w:multiLevelType w:val="hybridMultilevel"/>
    <w:tmpl w:val="79FC3D2C"/>
    <w:lvl w:ilvl="0" w:tplc="4FDC43C4">
      <w:start w:val="1"/>
      <w:numFmt w:val="bullet"/>
      <w:lvlText w:val=""/>
      <w:lvlPicBulletId w:val="0"/>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45E10756"/>
    <w:multiLevelType w:val="hybridMultilevel"/>
    <w:tmpl w:val="4CBC2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27147F"/>
    <w:multiLevelType w:val="hybridMultilevel"/>
    <w:tmpl w:val="E9F62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630A08"/>
    <w:multiLevelType w:val="hybridMultilevel"/>
    <w:tmpl w:val="0220F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023D83"/>
    <w:multiLevelType w:val="hybridMultilevel"/>
    <w:tmpl w:val="31BE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1D28AB"/>
    <w:multiLevelType w:val="hybridMultilevel"/>
    <w:tmpl w:val="F11EC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550D06"/>
    <w:multiLevelType w:val="hybridMultilevel"/>
    <w:tmpl w:val="8F44A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816290"/>
    <w:multiLevelType w:val="hybridMultilevel"/>
    <w:tmpl w:val="02828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C6171F"/>
    <w:multiLevelType w:val="hybridMultilevel"/>
    <w:tmpl w:val="5B68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A47F14"/>
    <w:multiLevelType w:val="hybridMultilevel"/>
    <w:tmpl w:val="DB9ED3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586589"/>
    <w:multiLevelType w:val="hybridMultilevel"/>
    <w:tmpl w:val="DF3A6A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CA644D"/>
    <w:multiLevelType w:val="hybridMultilevel"/>
    <w:tmpl w:val="418E50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5A7C03A9"/>
    <w:multiLevelType w:val="hybridMultilevel"/>
    <w:tmpl w:val="208034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F42266C"/>
    <w:multiLevelType w:val="hybridMultilevel"/>
    <w:tmpl w:val="48543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4A7256"/>
    <w:multiLevelType w:val="hybridMultilevel"/>
    <w:tmpl w:val="B7E44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0B3AED"/>
    <w:multiLevelType w:val="hybridMultilevel"/>
    <w:tmpl w:val="9CCCB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054444"/>
    <w:multiLevelType w:val="hybridMultilevel"/>
    <w:tmpl w:val="4F329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180299"/>
    <w:multiLevelType w:val="hybridMultilevel"/>
    <w:tmpl w:val="A7B09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D037D9"/>
    <w:multiLevelType w:val="hybridMultilevel"/>
    <w:tmpl w:val="8542B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C30899"/>
    <w:multiLevelType w:val="hybridMultilevel"/>
    <w:tmpl w:val="2DCA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43456652">
    <w:abstractNumId w:val="23"/>
  </w:num>
  <w:num w:numId="2" w16cid:durableId="190463269">
    <w:abstractNumId w:val="10"/>
  </w:num>
  <w:num w:numId="3" w16cid:durableId="1974366266">
    <w:abstractNumId w:val="0"/>
  </w:num>
  <w:num w:numId="4" w16cid:durableId="738212200">
    <w:abstractNumId w:val="13"/>
  </w:num>
  <w:num w:numId="5" w16cid:durableId="156195281">
    <w:abstractNumId w:val="22"/>
  </w:num>
  <w:num w:numId="6" w16cid:durableId="163711373">
    <w:abstractNumId w:val="30"/>
  </w:num>
  <w:num w:numId="7" w16cid:durableId="1718626591">
    <w:abstractNumId w:val="35"/>
  </w:num>
  <w:num w:numId="8" w16cid:durableId="1937516688">
    <w:abstractNumId w:val="19"/>
  </w:num>
  <w:num w:numId="9" w16cid:durableId="1412968532">
    <w:abstractNumId w:val="31"/>
  </w:num>
  <w:num w:numId="10" w16cid:durableId="257566628">
    <w:abstractNumId w:val="7"/>
  </w:num>
  <w:num w:numId="11" w16cid:durableId="1302080531">
    <w:abstractNumId w:val="29"/>
  </w:num>
  <w:num w:numId="12" w16cid:durableId="982927741">
    <w:abstractNumId w:val="26"/>
  </w:num>
  <w:num w:numId="13" w16cid:durableId="1105223426">
    <w:abstractNumId w:val="6"/>
  </w:num>
  <w:num w:numId="14" w16cid:durableId="1500847344">
    <w:abstractNumId w:val="34"/>
  </w:num>
  <w:num w:numId="15" w16cid:durableId="1217204325">
    <w:abstractNumId w:val="25"/>
  </w:num>
  <w:num w:numId="16" w16cid:durableId="1249734366">
    <w:abstractNumId w:val="20"/>
  </w:num>
  <w:num w:numId="17" w16cid:durableId="1811509752">
    <w:abstractNumId w:val="21"/>
  </w:num>
  <w:num w:numId="18" w16cid:durableId="1244531757">
    <w:abstractNumId w:val="16"/>
  </w:num>
  <w:num w:numId="19" w16cid:durableId="587469765">
    <w:abstractNumId w:val="14"/>
  </w:num>
  <w:num w:numId="20" w16cid:durableId="1390609435">
    <w:abstractNumId w:val="1"/>
  </w:num>
  <w:num w:numId="21" w16cid:durableId="1680621047">
    <w:abstractNumId w:val="24"/>
  </w:num>
  <w:num w:numId="22" w16cid:durableId="1798983834">
    <w:abstractNumId w:val="17"/>
  </w:num>
  <w:num w:numId="23" w16cid:durableId="596450459">
    <w:abstractNumId w:val="9"/>
  </w:num>
  <w:num w:numId="24" w16cid:durableId="1175531752">
    <w:abstractNumId w:val="11"/>
  </w:num>
  <w:num w:numId="25" w16cid:durableId="1276134595">
    <w:abstractNumId w:val="32"/>
  </w:num>
  <w:num w:numId="26" w16cid:durableId="856770372">
    <w:abstractNumId w:val="12"/>
  </w:num>
  <w:num w:numId="27" w16cid:durableId="1275095302">
    <w:abstractNumId w:val="37"/>
  </w:num>
  <w:num w:numId="28" w16cid:durableId="133524151">
    <w:abstractNumId w:val="28"/>
  </w:num>
  <w:num w:numId="29" w16cid:durableId="290524904">
    <w:abstractNumId w:val="27"/>
  </w:num>
  <w:num w:numId="30" w16cid:durableId="779496143">
    <w:abstractNumId w:val="15"/>
  </w:num>
  <w:num w:numId="31" w16cid:durableId="1187060008">
    <w:abstractNumId w:val="5"/>
  </w:num>
  <w:num w:numId="32" w16cid:durableId="433284691">
    <w:abstractNumId w:val="2"/>
  </w:num>
  <w:num w:numId="33" w16cid:durableId="8108274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989305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4761078">
    <w:abstractNumId w:val="38"/>
  </w:num>
  <w:num w:numId="36" w16cid:durableId="1903901785">
    <w:abstractNumId w:val="33"/>
  </w:num>
  <w:num w:numId="37" w16cid:durableId="1324891437">
    <w:abstractNumId w:val="4"/>
  </w:num>
  <w:num w:numId="38" w16cid:durableId="1533306532">
    <w:abstractNumId w:val="18"/>
  </w:num>
  <w:num w:numId="39" w16cid:durableId="161622594">
    <w:abstractNumId w:val="36"/>
  </w:num>
  <w:num w:numId="40" w16cid:durableId="20430494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75D"/>
    <w:rsid w:val="00003FAC"/>
    <w:rsid w:val="00010312"/>
    <w:rsid w:val="00021C55"/>
    <w:rsid w:val="00022C78"/>
    <w:rsid w:val="00030794"/>
    <w:rsid w:val="00031B80"/>
    <w:rsid w:val="00032D33"/>
    <w:rsid w:val="0003550B"/>
    <w:rsid w:val="00041CCE"/>
    <w:rsid w:val="000420AC"/>
    <w:rsid w:val="0004211B"/>
    <w:rsid w:val="00043F3C"/>
    <w:rsid w:val="00053186"/>
    <w:rsid w:val="0006575D"/>
    <w:rsid w:val="00071BB2"/>
    <w:rsid w:val="00092BDE"/>
    <w:rsid w:val="00096149"/>
    <w:rsid w:val="000963DE"/>
    <w:rsid w:val="000A12A0"/>
    <w:rsid w:val="000A2BFF"/>
    <w:rsid w:val="000C41AE"/>
    <w:rsid w:val="000F6B17"/>
    <w:rsid w:val="0010686D"/>
    <w:rsid w:val="00113756"/>
    <w:rsid w:val="00132FC7"/>
    <w:rsid w:val="00136E22"/>
    <w:rsid w:val="0013700D"/>
    <w:rsid w:val="00142D5C"/>
    <w:rsid w:val="00145318"/>
    <w:rsid w:val="001570FC"/>
    <w:rsid w:val="001654F7"/>
    <w:rsid w:val="001719C7"/>
    <w:rsid w:val="001735DA"/>
    <w:rsid w:val="00180FBE"/>
    <w:rsid w:val="00185107"/>
    <w:rsid w:val="001851C1"/>
    <w:rsid w:val="001A15A7"/>
    <w:rsid w:val="001A5185"/>
    <w:rsid w:val="001A7F2E"/>
    <w:rsid w:val="001B364E"/>
    <w:rsid w:val="001C6622"/>
    <w:rsid w:val="001E18FD"/>
    <w:rsid w:val="001E67CA"/>
    <w:rsid w:val="00200366"/>
    <w:rsid w:val="00201C6D"/>
    <w:rsid w:val="00212FC6"/>
    <w:rsid w:val="0021728D"/>
    <w:rsid w:val="0022397E"/>
    <w:rsid w:val="00226FAF"/>
    <w:rsid w:val="00240F32"/>
    <w:rsid w:val="002453BA"/>
    <w:rsid w:val="00250522"/>
    <w:rsid w:val="002537E7"/>
    <w:rsid w:val="00266591"/>
    <w:rsid w:val="002A4959"/>
    <w:rsid w:val="002A6856"/>
    <w:rsid w:val="002B2BB0"/>
    <w:rsid w:val="002E1174"/>
    <w:rsid w:val="002E25D5"/>
    <w:rsid w:val="002F087B"/>
    <w:rsid w:val="002F4E24"/>
    <w:rsid w:val="0031360F"/>
    <w:rsid w:val="003151B7"/>
    <w:rsid w:val="00323775"/>
    <w:rsid w:val="003242D7"/>
    <w:rsid w:val="00334815"/>
    <w:rsid w:val="003634B6"/>
    <w:rsid w:val="00374B3A"/>
    <w:rsid w:val="0039644A"/>
    <w:rsid w:val="003B18BE"/>
    <w:rsid w:val="003C71F0"/>
    <w:rsid w:val="003C79A6"/>
    <w:rsid w:val="003C7D8E"/>
    <w:rsid w:val="003D6F1C"/>
    <w:rsid w:val="003E5CEA"/>
    <w:rsid w:val="003F26CB"/>
    <w:rsid w:val="003F507E"/>
    <w:rsid w:val="00410A5E"/>
    <w:rsid w:val="0041681D"/>
    <w:rsid w:val="00417D83"/>
    <w:rsid w:val="00420598"/>
    <w:rsid w:val="0042656C"/>
    <w:rsid w:val="00453067"/>
    <w:rsid w:val="004555B6"/>
    <w:rsid w:val="0045759C"/>
    <w:rsid w:val="00463152"/>
    <w:rsid w:val="00463AC7"/>
    <w:rsid w:val="004777E5"/>
    <w:rsid w:val="00482EF7"/>
    <w:rsid w:val="00495625"/>
    <w:rsid w:val="004B0AE5"/>
    <w:rsid w:val="004C421B"/>
    <w:rsid w:val="004D129D"/>
    <w:rsid w:val="004D1A41"/>
    <w:rsid w:val="004E5E56"/>
    <w:rsid w:val="004F10D1"/>
    <w:rsid w:val="0050399C"/>
    <w:rsid w:val="005163A8"/>
    <w:rsid w:val="00520C67"/>
    <w:rsid w:val="00531773"/>
    <w:rsid w:val="00543E52"/>
    <w:rsid w:val="00544CF3"/>
    <w:rsid w:val="005469B2"/>
    <w:rsid w:val="00560644"/>
    <w:rsid w:val="00566234"/>
    <w:rsid w:val="00567CD5"/>
    <w:rsid w:val="0057073B"/>
    <w:rsid w:val="00575A52"/>
    <w:rsid w:val="00576734"/>
    <w:rsid w:val="00583755"/>
    <w:rsid w:val="005841A6"/>
    <w:rsid w:val="00595C81"/>
    <w:rsid w:val="005C3901"/>
    <w:rsid w:val="005F500E"/>
    <w:rsid w:val="006031ED"/>
    <w:rsid w:val="00614EFF"/>
    <w:rsid w:val="00623015"/>
    <w:rsid w:val="00624B05"/>
    <w:rsid w:val="00627A82"/>
    <w:rsid w:val="00627FEB"/>
    <w:rsid w:val="006406D0"/>
    <w:rsid w:val="00653FEF"/>
    <w:rsid w:val="0065698A"/>
    <w:rsid w:val="00675BEB"/>
    <w:rsid w:val="00691DBE"/>
    <w:rsid w:val="00694A45"/>
    <w:rsid w:val="0069720D"/>
    <w:rsid w:val="006A09A7"/>
    <w:rsid w:val="006A69E2"/>
    <w:rsid w:val="006B7831"/>
    <w:rsid w:val="006C3745"/>
    <w:rsid w:val="006C5C09"/>
    <w:rsid w:val="006F1AEC"/>
    <w:rsid w:val="006F39B1"/>
    <w:rsid w:val="00724931"/>
    <w:rsid w:val="007343B4"/>
    <w:rsid w:val="00740F57"/>
    <w:rsid w:val="007623F1"/>
    <w:rsid w:val="0077026D"/>
    <w:rsid w:val="007A0FB1"/>
    <w:rsid w:val="007A27C4"/>
    <w:rsid w:val="007A747D"/>
    <w:rsid w:val="007B138F"/>
    <w:rsid w:val="007B2B06"/>
    <w:rsid w:val="007D3754"/>
    <w:rsid w:val="007F4F93"/>
    <w:rsid w:val="00811083"/>
    <w:rsid w:val="00845CC7"/>
    <w:rsid w:val="008511B6"/>
    <w:rsid w:val="00860FC0"/>
    <w:rsid w:val="00864D9B"/>
    <w:rsid w:val="0086707D"/>
    <w:rsid w:val="0087070D"/>
    <w:rsid w:val="008775B9"/>
    <w:rsid w:val="00881E8F"/>
    <w:rsid w:val="00890DC7"/>
    <w:rsid w:val="00892B09"/>
    <w:rsid w:val="008B0C3F"/>
    <w:rsid w:val="008B16B7"/>
    <w:rsid w:val="008C4932"/>
    <w:rsid w:val="008C4FB4"/>
    <w:rsid w:val="008D5214"/>
    <w:rsid w:val="008D6A51"/>
    <w:rsid w:val="008E7BB3"/>
    <w:rsid w:val="009019F3"/>
    <w:rsid w:val="00906E97"/>
    <w:rsid w:val="009105E9"/>
    <w:rsid w:val="0091749D"/>
    <w:rsid w:val="00920D8C"/>
    <w:rsid w:val="009257CF"/>
    <w:rsid w:val="0094342E"/>
    <w:rsid w:val="00945A3E"/>
    <w:rsid w:val="00946166"/>
    <w:rsid w:val="00950740"/>
    <w:rsid w:val="009A6805"/>
    <w:rsid w:val="009C7F64"/>
    <w:rsid w:val="009D698A"/>
    <w:rsid w:val="009E5CE6"/>
    <w:rsid w:val="009F0889"/>
    <w:rsid w:val="009F2D2B"/>
    <w:rsid w:val="009F3F7D"/>
    <w:rsid w:val="00A052A8"/>
    <w:rsid w:val="00A1033B"/>
    <w:rsid w:val="00A209B1"/>
    <w:rsid w:val="00A45814"/>
    <w:rsid w:val="00A4757E"/>
    <w:rsid w:val="00A477EB"/>
    <w:rsid w:val="00A500F7"/>
    <w:rsid w:val="00A61900"/>
    <w:rsid w:val="00A640F0"/>
    <w:rsid w:val="00A66E14"/>
    <w:rsid w:val="00A75143"/>
    <w:rsid w:val="00A879B2"/>
    <w:rsid w:val="00AA7CF9"/>
    <w:rsid w:val="00AB08FB"/>
    <w:rsid w:val="00AB1DEA"/>
    <w:rsid w:val="00AB682B"/>
    <w:rsid w:val="00AC1495"/>
    <w:rsid w:val="00AF5BA5"/>
    <w:rsid w:val="00B03827"/>
    <w:rsid w:val="00B11596"/>
    <w:rsid w:val="00B1629A"/>
    <w:rsid w:val="00B26AFA"/>
    <w:rsid w:val="00B526CD"/>
    <w:rsid w:val="00B54A86"/>
    <w:rsid w:val="00B61EBC"/>
    <w:rsid w:val="00B643A2"/>
    <w:rsid w:val="00B6751F"/>
    <w:rsid w:val="00B67A16"/>
    <w:rsid w:val="00B80533"/>
    <w:rsid w:val="00B8107D"/>
    <w:rsid w:val="00B827EF"/>
    <w:rsid w:val="00B879E8"/>
    <w:rsid w:val="00B90658"/>
    <w:rsid w:val="00B935FF"/>
    <w:rsid w:val="00B977C3"/>
    <w:rsid w:val="00BA09DA"/>
    <w:rsid w:val="00BA141E"/>
    <w:rsid w:val="00BB3212"/>
    <w:rsid w:val="00BD294C"/>
    <w:rsid w:val="00BD3B80"/>
    <w:rsid w:val="00BE58E0"/>
    <w:rsid w:val="00C25E29"/>
    <w:rsid w:val="00C25E8A"/>
    <w:rsid w:val="00C2613E"/>
    <w:rsid w:val="00C4116F"/>
    <w:rsid w:val="00C418BF"/>
    <w:rsid w:val="00C66CC8"/>
    <w:rsid w:val="00C751B5"/>
    <w:rsid w:val="00C90DAE"/>
    <w:rsid w:val="00CA61B8"/>
    <w:rsid w:val="00CB2ABE"/>
    <w:rsid w:val="00CD287D"/>
    <w:rsid w:val="00CF0EB6"/>
    <w:rsid w:val="00D074A8"/>
    <w:rsid w:val="00D11472"/>
    <w:rsid w:val="00D174F5"/>
    <w:rsid w:val="00D23EF6"/>
    <w:rsid w:val="00D24A42"/>
    <w:rsid w:val="00D25071"/>
    <w:rsid w:val="00D3689A"/>
    <w:rsid w:val="00D429E2"/>
    <w:rsid w:val="00D53870"/>
    <w:rsid w:val="00D73BDA"/>
    <w:rsid w:val="00D77E1E"/>
    <w:rsid w:val="00D84765"/>
    <w:rsid w:val="00D96523"/>
    <w:rsid w:val="00DA1B6F"/>
    <w:rsid w:val="00DA53BB"/>
    <w:rsid w:val="00DB72C7"/>
    <w:rsid w:val="00DC1BDF"/>
    <w:rsid w:val="00DC5616"/>
    <w:rsid w:val="00DC6444"/>
    <w:rsid w:val="00DF04B8"/>
    <w:rsid w:val="00E007F7"/>
    <w:rsid w:val="00E061DE"/>
    <w:rsid w:val="00E422DC"/>
    <w:rsid w:val="00E61D2B"/>
    <w:rsid w:val="00E72136"/>
    <w:rsid w:val="00E833C7"/>
    <w:rsid w:val="00E8545F"/>
    <w:rsid w:val="00E925BB"/>
    <w:rsid w:val="00EA3D78"/>
    <w:rsid w:val="00EA6E67"/>
    <w:rsid w:val="00EC723C"/>
    <w:rsid w:val="00ED5389"/>
    <w:rsid w:val="00F05D30"/>
    <w:rsid w:val="00F10C03"/>
    <w:rsid w:val="00F22647"/>
    <w:rsid w:val="00F24271"/>
    <w:rsid w:val="00F52164"/>
    <w:rsid w:val="00F54945"/>
    <w:rsid w:val="00F549A1"/>
    <w:rsid w:val="00F64F0F"/>
    <w:rsid w:val="00F65CDE"/>
    <w:rsid w:val="00F70A95"/>
    <w:rsid w:val="00FA5D3B"/>
    <w:rsid w:val="00FA710E"/>
    <w:rsid w:val="00FB0418"/>
    <w:rsid w:val="00FE095A"/>
    <w:rsid w:val="023CA9BD"/>
    <w:rsid w:val="48C9E561"/>
    <w:rsid w:val="5836F2BA"/>
    <w:rsid w:val="6AD68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3846034"/>
  <w15:docId w15:val="{92D7C163-5AD9-480A-9673-57A0C9FB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B08FB"/>
    <w:pPr>
      <w:pageBreakBefore/>
      <w:spacing w:after="240" w:line="240" w:lineRule="auto"/>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98A"/>
    <w:pPr>
      <w:ind w:left="720"/>
      <w:contextualSpacing/>
    </w:pPr>
  </w:style>
  <w:style w:type="character" w:styleId="Hyperlink">
    <w:name w:val="Hyperlink"/>
    <w:basedOn w:val="DefaultParagraphFont"/>
    <w:uiPriority w:val="99"/>
    <w:unhideWhenUsed/>
    <w:rsid w:val="0065698A"/>
    <w:rPr>
      <w:color w:val="0000FF" w:themeColor="hyperlink"/>
      <w:u w:val="single"/>
    </w:rPr>
  </w:style>
  <w:style w:type="paragraph" w:styleId="NoSpacing">
    <w:name w:val="No Spacing"/>
    <w:uiPriority w:val="1"/>
    <w:qFormat/>
    <w:rsid w:val="00E72136"/>
    <w:pPr>
      <w:spacing w:after="0" w:line="240" w:lineRule="auto"/>
    </w:pPr>
  </w:style>
  <w:style w:type="character" w:styleId="CommentReference">
    <w:name w:val="annotation reference"/>
    <w:basedOn w:val="DefaultParagraphFont"/>
    <w:uiPriority w:val="99"/>
    <w:semiHidden/>
    <w:unhideWhenUsed/>
    <w:rsid w:val="00E72136"/>
    <w:rPr>
      <w:sz w:val="16"/>
      <w:szCs w:val="16"/>
    </w:rPr>
  </w:style>
  <w:style w:type="paragraph" w:styleId="CommentText">
    <w:name w:val="annotation text"/>
    <w:basedOn w:val="Normal"/>
    <w:link w:val="CommentTextChar"/>
    <w:uiPriority w:val="99"/>
    <w:semiHidden/>
    <w:unhideWhenUsed/>
    <w:rsid w:val="00E72136"/>
    <w:pPr>
      <w:spacing w:line="240" w:lineRule="auto"/>
    </w:pPr>
    <w:rPr>
      <w:sz w:val="20"/>
      <w:szCs w:val="20"/>
    </w:rPr>
  </w:style>
  <w:style w:type="character" w:customStyle="1" w:styleId="CommentTextChar">
    <w:name w:val="Comment Text Char"/>
    <w:basedOn w:val="DefaultParagraphFont"/>
    <w:link w:val="CommentText"/>
    <w:uiPriority w:val="99"/>
    <w:semiHidden/>
    <w:rsid w:val="00E72136"/>
    <w:rPr>
      <w:sz w:val="20"/>
      <w:szCs w:val="20"/>
    </w:rPr>
  </w:style>
  <w:style w:type="paragraph" w:styleId="CommentSubject">
    <w:name w:val="annotation subject"/>
    <w:basedOn w:val="CommentText"/>
    <w:next w:val="CommentText"/>
    <w:link w:val="CommentSubjectChar"/>
    <w:uiPriority w:val="99"/>
    <w:semiHidden/>
    <w:unhideWhenUsed/>
    <w:rsid w:val="00E72136"/>
    <w:rPr>
      <w:b/>
      <w:bCs/>
    </w:rPr>
  </w:style>
  <w:style w:type="character" w:customStyle="1" w:styleId="CommentSubjectChar">
    <w:name w:val="Comment Subject Char"/>
    <w:basedOn w:val="CommentTextChar"/>
    <w:link w:val="CommentSubject"/>
    <w:uiPriority w:val="99"/>
    <w:semiHidden/>
    <w:rsid w:val="00E72136"/>
    <w:rPr>
      <w:b/>
      <w:bCs/>
      <w:sz w:val="20"/>
      <w:szCs w:val="20"/>
    </w:rPr>
  </w:style>
  <w:style w:type="paragraph" w:styleId="BalloonText">
    <w:name w:val="Balloon Text"/>
    <w:basedOn w:val="Normal"/>
    <w:link w:val="BalloonTextChar"/>
    <w:uiPriority w:val="99"/>
    <w:semiHidden/>
    <w:unhideWhenUsed/>
    <w:rsid w:val="00E72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136"/>
    <w:rPr>
      <w:rFonts w:ascii="Tahoma" w:hAnsi="Tahoma" w:cs="Tahoma"/>
      <w:sz w:val="16"/>
      <w:szCs w:val="16"/>
    </w:rPr>
  </w:style>
  <w:style w:type="character" w:customStyle="1" w:styleId="Heading1Char">
    <w:name w:val="Heading 1 Char"/>
    <w:basedOn w:val="DefaultParagraphFont"/>
    <w:link w:val="Heading1"/>
    <w:rsid w:val="00AB08FB"/>
    <w:rPr>
      <w:rFonts w:ascii="Arial" w:eastAsia="Times New Roman" w:hAnsi="Arial" w:cs="Times New Roman"/>
      <w:b/>
      <w:color w:val="104F75"/>
      <w:sz w:val="36"/>
      <w:szCs w:val="24"/>
      <w:lang w:eastAsia="en-GB"/>
    </w:rPr>
  </w:style>
  <w:style w:type="table" w:customStyle="1" w:styleId="TableGrid1">
    <w:name w:val="Table Grid1"/>
    <w:basedOn w:val="TableNormal"/>
    <w:rsid w:val="00AB08FB"/>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fESOutNumbered1Char">
    <w:name w:val="DfESOutNumbered1 Char"/>
    <w:link w:val="DfESOutNumbered1"/>
    <w:locked/>
    <w:rsid w:val="00AB08FB"/>
    <w:rPr>
      <w:sz w:val="24"/>
      <w:szCs w:val="24"/>
    </w:rPr>
  </w:style>
  <w:style w:type="paragraph" w:customStyle="1" w:styleId="DfESOutNumbered1">
    <w:name w:val="DfESOutNumbered1"/>
    <w:basedOn w:val="Normal"/>
    <w:link w:val="DfESOutNumbered1Char"/>
    <w:qFormat/>
    <w:rsid w:val="00AB08FB"/>
    <w:pPr>
      <w:numPr>
        <w:numId w:val="33"/>
      </w:numPr>
      <w:spacing w:after="160" w:line="288" w:lineRule="auto"/>
    </w:pPr>
    <w:rPr>
      <w:sz w:val="24"/>
      <w:szCs w:val="24"/>
    </w:rPr>
  </w:style>
  <w:style w:type="character" w:styleId="FollowedHyperlink">
    <w:name w:val="FollowedHyperlink"/>
    <w:basedOn w:val="DefaultParagraphFont"/>
    <w:uiPriority w:val="99"/>
    <w:semiHidden/>
    <w:unhideWhenUsed/>
    <w:rsid w:val="00A052A8"/>
    <w:rPr>
      <w:color w:val="800080" w:themeColor="followedHyperlink"/>
      <w:u w:val="single"/>
    </w:rPr>
  </w:style>
  <w:style w:type="paragraph" w:styleId="Header">
    <w:name w:val="header"/>
    <w:basedOn w:val="Normal"/>
    <w:link w:val="HeaderChar"/>
    <w:uiPriority w:val="99"/>
    <w:unhideWhenUsed/>
    <w:rsid w:val="00627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FEB"/>
  </w:style>
  <w:style w:type="paragraph" w:styleId="Footer">
    <w:name w:val="footer"/>
    <w:basedOn w:val="Normal"/>
    <w:link w:val="FooterChar"/>
    <w:uiPriority w:val="99"/>
    <w:unhideWhenUsed/>
    <w:rsid w:val="00627F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FEB"/>
  </w:style>
  <w:style w:type="paragraph" w:styleId="Revision">
    <w:name w:val="Revision"/>
    <w:hidden/>
    <w:uiPriority w:val="99"/>
    <w:semiHidden/>
    <w:rsid w:val="00043F3C"/>
    <w:pPr>
      <w:spacing w:after="0" w:line="240" w:lineRule="auto"/>
    </w:pPr>
  </w:style>
  <w:style w:type="paragraph" w:customStyle="1" w:styleId="1bodycopy10pt">
    <w:name w:val="1 body copy 10pt"/>
    <w:basedOn w:val="Normal"/>
    <w:link w:val="1bodycopy10ptChar"/>
    <w:qFormat/>
    <w:rsid w:val="000963DE"/>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0963DE"/>
    <w:pPr>
      <w:numPr>
        <w:numId w:val="35"/>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0963DE"/>
    <w:rPr>
      <w:rFonts w:ascii="Arial" w:eastAsia="MS Mincho" w:hAnsi="Arial" w:cs="Times New Roman"/>
      <w:sz w:val="20"/>
      <w:szCs w:val="24"/>
      <w:lang w:val="en-US"/>
    </w:rPr>
  </w:style>
  <w:style w:type="paragraph" w:customStyle="1" w:styleId="TableParagraph">
    <w:name w:val="Table Paragraph"/>
    <w:basedOn w:val="Normal"/>
    <w:uiPriority w:val="1"/>
    <w:qFormat/>
    <w:rsid w:val="007343B4"/>
    <w:pPr>
      <w:widowControl w:val="0"/>
      <w:autoSpaceDE w:val="0"/>
      <w:autoSpaceDN w:val="0"/>
      <w:spacing w:after="0" w:line="240" w:lineRule="auto"/>
      <w:ind w:left="832"/>
    </w:pPr>
    <w:rPr>
      <w:rFonts w:ascii="Calibri" w:eastAsia="Calibri" w:hAnsi="Calibri" w:cs="Calibr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566743">
      <w:bodyDiv w:val="1"/>
      <w:marLeft w:val="0"/>
      <w:marRight w:val="0"/>
      <w:marTop w:val="0"/>
      <w:marBottom w:val="0"/>
      <w:divBdr>
        <w:top w:val="none" w:sz="0" w:space="0" w:color="auto"/>
        <w:left w:val="none" w:sz="0" w:space="0" w:color="auto"/>
        <w:bottom w:val="none" w:sz="0" w:space="0" w:color="auto"/>
        <w:right w:val="none" w:sz="0" w:space="0" w:color="auto"/>
      </w:divBdr>
    </w:div>
    <w:div w:id="732311766">
      <w:bodyDiv w:val="1"/>
      <w:marLeft w:val="0"/>
      <w:marRight w:val="0"/>
      <w:marTop w:val="0"/>
      <w:marBottom w:val="0"/>
      <w:divBdr>
        <w:top w:val="none" w:sz="0" w:space="0" w:color="auto"/>
        <w:left w:val="none" w:sz="0" w:space="0" w:color="auto"/>
        <w:bottom w:val="none" w:sz="0" w:space="0" w:color="auto"/>
        <w:right w:val="none" w:sz="0" w:space="0" w:color="auto"/>
      </w:divBdr>
    </w:div>
    <w:div w:id="1139884764">
      <w:bodyDiv w:val="1"/>
      <w:marLeft w:val="0"/>
      <w:marRight w:val="0"/>
      <w:marTop w:val="0"/>
      <w:marBottom w:val="0"/>
      <w:divBdr>
        <w:top w:val="none" w:sz="0" w:space="0" w:color="auto"/>
        <w:left w:val="none" w:sz="0" w:space="0" w:color="auto"/>
        <w:bottom w:val="none" w:sz="0" w:space="0" w:color="auto"/>
        <w:right w:val="none" w:sz="0" w:space="0" w:color="auto"/>
      </w:divBdr>
    </w:div>
    <w:div w:id="1558978598">
      <w:bodyDiv w:val="1"/>
      <w:marLeft w:val="0"/>
      <w:marRight w:val="0"/>
      <w:marTop w:val="0"/>
      <w:marBottom w:val="0"/>
      <w:divBdr>
        <w:top w:val="none" w:sz="0" w:space="0" w:color="auto"/>
        <w:left w:val="none" w:sz="0" w:space="0" w:color="auto"/>
        <w:bottom w:val="none" w:sz="0" w:space="0" w:color="auto"/>
        <w:right w:val="none" w:sz="0" w:space="0" w:color="auto"/>
      </w:divBdr>
    </w:div>
    <w:div w:id="168925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pga/2014/6/section/100/enacte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gov.uk/government/publications/supporting-pupils-at-school-with-medical-conditions--3" TargetMode="External"/><Relationship Id="rId17" Type="http://schemas.openxmlformats.org/officeDocument/2006/relationships/hyperlink" Target="http://www.legislation.gov.uk/ukpga/1996/56/section/1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medicalconditionsatschool.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416468/emergency_inhalers_in_schools.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v.uk/government/publications/send-code-of-practice-0-to-25" TargetMode="External"/><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equality-act-2010-guidance" TargetMode="External"/><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9AA3912C97394CA4204AB9F323E94A" ma:contentTypeVersion="10" ma:contentTypeDescription="Create a new document." ma:contentTypeScope="" ma:versionID="b583d2657f8b48279468613893729df1">
  <xsd:schema xmlns:xsd="http://www.w3.org/2001/XMLSchema" xmlns:xs="http://www.w3.org/2001/XMLSchema" xmlns:p="http://schemas.microsoft.com/office/2006/metadata/properties" xmlns:ns2="3a7f4799-435b-41b6-8421-bb460f557e22" xmlns:ns3="fa54c583-6362-4ae8-b285-66ad16a7f3e3" targetNamespace="http://schemas.microsoft.com/office/2006/metadata/properties" ma:root="true" ma:fieldsID="14d68fa728aeef5be4aae84a802572d2" ns2:_="" ns3:_="">
    <xsd:import namespace="3a7f4799-435b-41b6-8421-bb460f557e22"/>
    <xsd:import namespace="fa54c583-6362-4ae8-b285-66ad16a7f3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f4799-435b-41b6-8421-bb460f557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54c583-6362-4ae8-b285-66ad16a7f3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03654A-97BD-4DBB-9B4A-3B5F3C582DA8}">
  <ds:schemaRefs>
    <ds:schemaRef ds:uri="http://schemas.microsoft.com/sharepoint/v3/contenttype/forms"/>
  </ds:schemaRefs>
</ds:datastoreItem>
</file>

<file path=customXml/itemProps2.xml><?xml version="1.0" encoding="utf-8"?>
<ds:datastoreItem xmlns:ds="http://schemas.openxmlformats.org/officeDocument/2006/customXml" ds:itemID="{0F4C3600-9D08-4597-BAA1-A91BF4ECC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f4799-435b-41b6-8421-bb460f557e22"/>
    <ds:schemaRef ds:uri="fa54c583-6362-4ae8-b285-66ad16a7f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076FBF-B86C-4FE6-BFAF-E83BE57720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4951</Words>
  <Characters>28221</Characters>
  <Application>Microsoft Office Word</Application>
  <DocSecurity>0</DocSecurity>
  <Lines>235</Lines>
  <Paragraphs>66</Paragraphs>
  <ScaleCrop>false</ScaleCrop>
  <Company>Hewlett-Packard Company</Company>
  <LinksUpToDate>false</LinksUpToDate>
  <CharactersWithSpaces>33106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Pupils with Medical needs policy</dc:title>
  <dc:creator>Lorraine</dc:creator>
  <cp:lastModifiedBy>Kelly MONTAGUE</cp:lastModifiedBy>
  <cp:revision>2</cp:revision>
  <dcterms:created xsi:type="dcterms:W3CDTF">2023-07-14T08:05:00Z</dcterms:created>
  <dcterms:modified xsi:type="dcterms:W3CDTF">2023-07-14T08:05:00Z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0x0101005D9AA3912C97394CA4204AB9F323E94A</vt:lpwstr>
  </property>
  <property fmtid="{D5CDD505-2E9C-101B-9397-08002B2CF9AE}" pid="3" name="Tags">
    <vt:lpwstr/>
  </property>
</Properties>
</file>